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1515139"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1377C5">
        <w:rPr>
          <w:b w:val="0"/>
          <w:sz w:val="24"/>
          <w:szCs w:val="24"/>
          <w:u w:val="single"/>
        </w:rPr>
        <w:t>22</w:t>
      </w:r>
      <w:r w:rsidR="00D45DBB" w:rsidRPr="00BA7F0C">
        <w:rPr>
          <w:b w:val="0"/>
          <w:sz w:val="24"/>
          <w:szCs w:val="24"/>
          <w:u w:val="single"/>
        </w:rPr>
        <w:t xml:space="preserve">» </w:t>
      </w:r>
      <w:r w:rsidR="001377C5">
        <w:rPr>
          <w:b w:val="0"/>
          <w:sz w:val="24"/>
          <w:szCs w:val="24"/>
          <w:u w:val="single"/>
        </w:rPr>
        <w:t>марта</w:t>
      </w:r>
      <w:r w:rsidR="005E5306" w:rsidRPr="00BA7F0C">
        <w:rPr>
          <w:b w:val="0"/>
          <w:sz w:val="24"/>
          <w:szCs w:val="24"/>
          <w:u w:val="single"/>
        </w:rPr>
        <w:t xml:space="preserve"> </w:t>
      </w:r>
      <w:r w:rsidR="00D45DBB" w:rsidRPr="00BA7F0C">
        <w:rPr>
          <w:b w:val="0"/>
          <w:sz w:val="24"/>
          <w:szCs w:val="24"/>
          <w:u w:val="single"/>
        </w:rPr>
        <w:t>201</w:t>
      </w:r>
      <w:r w:rsidR="00C95242">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051058" w:rsidRDefault="001377C5" w:rsidP="00C95242">
      <w:pPr>
        <w:spacing w:after="0" w:line="240" w:lineRule="auto"/>
        <w:ind w:left="-567"/>
        <w:rPr>
          <w:rFonts w:ascii="Times New Roman" w:eastAsia="Times New Roman" w:hAnsi="Times New Roman" w:cs="Times New Roman"/>
          <w:b/>
          <w:snapToGrid w:val="0"/>
        </w:rPr>
      </w:pPr>
      <w:r w:rsidRPr="001377C5">
        <w:rPr>
          <w:rFonts w:ascii="Times New Roman" w:eastAsia="Times New Roman" w:hAnsi="Times New Roman" w:cs="Times New Roman"/>
          <w:b/>
          <w:snapToGrid w:val="0"/>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Первомайский, ул. Советская, д. 73, стр. 1.</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1377C5">
        <w:rPr>
          <w:rFonts w:ascii="Times New Roman" w:hAnsi="Times New Roman"/>
          <w:sz w:val="24"/>
          <w:szCs w:val="24"/>
          <w:lang w:eastAsia="ru-RU"/>
        </w:rPr>
        <w:t>22</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95242">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1D4587" w:rsidRDefault="001D4587"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D6738C" w:rsidRPr="00BA7F0C" w:rsidRDefault="00D6738C" w:rsidP="00D45DBB">
      <w:pPr>
        <w:jc w:val="center"/>
        <w:rPr>
          <w:rFonts w:ascii="Times New Roman" w:hAnsi="Times New Roman"/>
          <w:sz w:val="24"/>
          <w:szCs w:val="24"/>
          <w:lang w:eastAsia="ru-RU"/>
        </w:rPr>
      </w:pPr>
    </w:p>
    <w:p w:rsidR="009D1B3D" w:rsidRDefault="009D1B3D" w:rsidP="00D45DBB">
      <w:pPr>
        <w:jc w:val="center"/>
        <w:rPr>
          <w:rFonts w:ascii="Times New Roman" w:hAnsi="Times New Roman"/>
          <w:sz w:val="24"/>
          <w:szCs w:val="24"/>
          <w:lang w:eastAsia="ru-RU"/>
        </w:rPr>
      </w:pPr>
    </w:p>
    <w:p w:rsidR="00C95242" w:rsidRDefault="00C95242" w:rsidP="00D45DBB">
      <w:pPr>
        <w:jc w:val="center"/>
        <w:rPr>
          <w:rFonts w:ascii="Times New Roman" w:hAnsi="Times New Roman"/>
          <w:sz w:val="24"/>
          <w:szCs w:val="24"/>
          <w:lang w:eastAsia="ru-RU"/>
        </w:rPr>
      </w:pPr>
    </w:p>
    <w:p w:rsidR="001377C5" w:rsidRPr="00BA7F0C" w:rsidRDefault="001377C5"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C95242">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8C4D71">
      <w:pPr>
        <w:pStyle w:val="3"/>
        <w:spacing w:line="240" w:lineRule="auto"/>
        <w:ind w:left="792"/>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051058" w:rsidRDefault="001377C5" w:rsidP="00C95242">
      <w:pPr>
        <w:pStyle w:val="3"/>
        <w:numPr>
          <w:ilvl w:val="0"/>
          <w:numId w:val="0"/>
        </w:numPr>
        <w:spacing w:line="240" w:lineRule="auto"/>
        <w:ind w:left="851"/>
        <w:rPr>
          <w:b/>
          <w:sz w:val="24"/>
          <w:szCs w:val="24"/>
        </w:rPr>
      </w:pPr>
      <w:r w:rsidRPr="001377C5">
        <w:rPr>
          <w:b/>
          <w:sz w:val="24"/>
          <w:szCs w:val="24"/>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w:t>
      </w:r>
      <w:r>
        <w:rPr>
          <w:b/>
          <w:sz w:val="24"/>
          <w:szCs w:val="24"/>
        </w:rPr>
        <w:t>й, ул. Советская, д. 73, стр. 1</w:t>
      </w:r>
    </w:p>
    <w:p w:rsidR="003B33FA" w:rsidRPr="00BA7F0C" w:rsidRDefault="003B33FA" w:rsidP="00051058">
      <w:pPr>
        <w:pStyle w:val="3"/>
        <w:numPr>
          <w:ilvl w:val="0"/>
          <w:numId w:val="0"/>
        </w:numPr>
        <w:spacing w:line="240" w:lineRule="auto"/>
        <w:ind w:left="851"/>
        <w:rPr>
          <w:bCs/>
          <w:sz w:val="24"/>
          <w:szCs w:val="24"/>
        </w:rPr>
      </w:pPr>
      <w:r w:rsidRPr="00BA7F0C">
        <w:rPr>
          <w:bCs/>
          <w:sz w:val="24"/>
          <w:szCs w:val="24"/>
        </w:rPr>
        <w:t xml:space="preserve">(далее именуемого - «запрос </w:t>
      </w:r>
      <w:r w:rsidR="00896E7A" w:rsidRPr="00BA7F0C">
        <w:rPr>
          <w:bCs/>
          <w:sz w:val="24"/>
          <w:szCs w:val="24"/>
        </w:rPr>
        <w:t>цен</w:t>
      </w:r>
      <w:r w:rsidRPr="00BA7F0C">
        <w:rPr>
          <w:bCs/>
          <w:sz w:val="24"/>
          <w:szCs w:val="24"/>
        </w:rPr>
        <w:t>»), используются нижеследующие термины в нижеуказанных их значениях.</w:t>
      </w:r>
    </w:p>
    <w:p w:rsidR="003B13EB" w:rsidRPr="00BA7F0C" w:rsidRDefault="003B13EB" w:rsidP="003B13EB">
      <w:pPr>
        <w:pStyle w:val="3"/>
        <w:numPr>
          <w:ilvl w:val="0"/>
          <w:numId w:val="0"/>
        </w:numPr>
        <w:spacing w:line="240" w:lineRule="auto"/>
        <w:ind w:left="792"/>
        <w:rPr>
          <w:bCs/>
          <w:sz w:val="24"/>
          <w:szCs w:val="24"/>
        </w:rPr>
      </w:pPr>
    </w:p>
    <w:p w:rsidR="003B33FA" w:rsidRPr="00BA7F0C" w:rsidRDefault="003B33FA" w:rsidP="00C902BF">
      <w:pPr>
        <w:pStyle w:val="3"/>
        <w:numPr>
          <w:ilvl w:val="2"/>
          <w:numId w:val="3"/>
        </w:numPr>
        <w:spacing w:line="240" w:lineRule="auto"/>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3B13EB" w:rsidRPr="00BA7F0C" w:rsidRDefault="003B13EB" w:rsidP="003B13EB">
      <w:pPr>
        <w:pStyle w:val="3"/>
        <w:numPr>
          <w:ilvl w:val="0"/>
          <w:numId w:val="0"/>
        </w:numPr>
        <w:spacing w:line="240" w:lineRule="auto"/>
        <w:ind w:left="1224"/>
        <w:rPr>
          <w:sz w:val="24"/>
          <w:szCs w:val="24"/>
        </w:rPr>
      </w:pPr>
    </w:p>
    <w:p w:rsidR="00E41CE8" w:rsidRPr="00BA7F0C" w:rsidRDefault="003B33FA" w:rsidP="003B33FA">
      <w:pPr>
        <w:pStyle w:val="3"/>
        <w:numPr>
          <w:ilvl w:val="0"/>
          <w:numId w:val="0"/>
        </w:numPr>
        <w:spacing w:line="240" w:lineRule="auto"/>
        <w:ind w:left="1224"/>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B33FA">
      <w:pPr>
        <w:pStyle w:val="3"/>
        <w:numPr>
          <w:ilvl w:val="0"/>
          <w:numId w:val="0"/>
        </w:numPr>
        <w:spacing w:line="240" w:lineRule="auto"/>
        <w:ind w:left="1224"/>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BF1230">
      <w:pPr>
        <w:pStyle w:val="3"/>
        <w:numPr>
          <w:ilvl w:val="0"/>
          <w:numId w:val="0"/>
        </w:numPr>
        <w:spacing w:line="240" w:lineRule="auto"/>
        <w:ind w:left="1224"/>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B33FA">
      <w:pPr>
        <w:pStyle w:val="3"/>
        <w:numPr>
          <w:ilvl w:val="0"/>
          <w:numId w:val="0"/>
        </w:numPr>
        <w:spacing w:line="240" w:lineRule="auto"/>
        <w:ind w:left="1224"/>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B33FA">
      <w:pPr>
        <w:pStyle w:val="ac"/>
        <w:rPr>
          <w:bCs/>
          <w:sz w:val="24"/>
          <w:szCs w:val="24"/>
        </w:rPr>
      </w:pPr>
    </w:p>
    <w:p w:rsidR="003B33FA" w:rsidRPr="00BA7F0C" w:rsidRDefault="003B33FA" w:rsidP="00C902BF">
      <w:pPr>
        <w:pStyle w:val="3"/>
        <w:numPr>
          <w:ilvl w:val="2"/>
          <w:numId w:val="3"/>
        </w:numPr>
        <w:spacing w:line="240" w:lineRule="auto"/>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B13EB">
      <w:pPr>
        <w:pStyle w:val="ac"/>
        <w:rPr>
          <w:bCs/>
          <w:sz w:val="24"/>
          <w:szCs w:val="24"/>
        </w:rPr>
      </w:pPr>
    </w:p>
    <w:p w:rsidR="003B33FA" w:rsidRPr="00BA7F0C" w:rsidRDefault="003B13EB" w:rsidP="00C902BF">
      <w:pPr>
        <w:pStyle w:val="3"/>
        <w:numPr>
          <w:ilvl w:val="2"/>
          <w:numId w:val="3"/>
        </w:numPr>
        <w:spacing w:line="240" w:lineRule="auto"/>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B13EB">
      <w:pPr>
        <w:pStyle w:val="ac"/>
        <w:rPr>
          <w:bCs/>
          <w:sz w:val="24"/>
          <w:szCs w:val="24"/>
        </w:rPr>
      </w:pPr>
    </w:p>
    <w:p w:rsidR="003B33FA" w:rsidRPr="00BA7F0C" w:rsidRDefault="00E41CE8" w:rsidP="00C902BF">
      <w:pPr>
        <w:pStyle w:val="3"/>
        <w:numPr>
          <w:ilvl w:val="2"/>
          <w:numId w:val="3"/>
        </w:numPr>
        <w:spacing w:line="240" w:lineRule="auto"/>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p>
    <w:p w:rsidR="00B97DC7" w:rsidRPr="00BA7F0C" w:rsidRDefault="00B97DC7" w:rsidP="00B97DC7">
      <w:pPr>
        <w:pStyle w:val="ac"/>
        <w:rPr>
          <w:bCs/>
          <w:sz w:val="24"/>
          <w:szCs w:val="24"/>
        </w:rPr>
      </w:pPr>
    </w:p>
    <w:p w:rsidR="00B97DC7" w:rsidRPr="00BA7F0C" w:rsidRDefault="00B97DC7" w:rsidP="00B97DC7">
      <w:pPr>
        <w:pStyle w:val="3"/>
        <w:numPr>
          <w:ilvl w:val="2"/>
          <w:numId w:val="3"/>
        </w:numPr>
        <w:spacing w:line="240" w:lineRule="auto"/>
        <w:ind w:left="567" w:firstLine="142"/>
        <w:rPr>
          <w:bCs/>
          <w:sz w:val="23"/>
          <w:szCs w:val="23"/>
        </w:rPr>
      </w:pPr>
      <w:r w:rsidRPr="00BA7F0C">
        <w:rPr>
          <w:b/>
          <w:bCs/>
          <w:sz w:val="23"/>
          <w:szCs w:val="23"/>
        </w:rPr>
        <w:t>Официальный сайт АО «</w:t>
      </w:r>
      <w:r w:rsidR="001B4082">
        <w:rPr>
          <w:b/>
          <w:bCs/>
          <w:sz w:val="23"/>
          <w:szCs w:val="23"/>
        </w:rPr>
        <w:t>МСК Энерго</w:t>
      </w:r>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B13EB">
      <w:pPr>
        <w:pStyle w:val="3"/>
        <w:numPr>
          <w:ilvl w:val="0"/>
          <w:numId w:val="0"/>
        </w:numPr>
        <w:spacing w:line="240" w:lineRule="auto"/>
        <w:ind w:left="1224"/>
        <w:rPr>
          <w:bCs/>
          <w:sz w:val="24"/>
          <w:szCs w:val="24"/>
        </w:rPr>
      </w:pPr>
    </w:p>
    <w:p w:rsidR="003B33FA" w:rsidRPr="00BA7F0C" w:rsidRDefault="003B33FA" w:rsidP="00C902BF">
      <w:pPr>
        <w:pStyle w:val="3"/>
        <w:numPr>
          <w:ilvl w:val="0"/>
          <w:numId w:val="3"/>
        </w:numPr>
        <w:spacing w:line="240" w:lineRule="auto"/>
        <w:ind w:left="0" w:firstLine="0"/>
        <w:rPr>
          <w:b/>
          <w:sz w:val="24"/>
          <w:szCs w:val="24"/>
        </w:rPr>
      </w:pPr>
      <w:r w:rsidRPr="00BA7F0C">
        <w:rPr>
          <w:b/>
          <w:sz w:val="24"/>
          <w:szCs w:val="24"/>
        </w:rPr>
        <w:t xml:space="preserve">Общие положения. </w:t>
      </w:r>
    </w:p>
    <w:p w:rsidR="000C1F8C" w:rsidRPr="00BA7F0C" w:rsidRDefault="000C1F8C" w:rsidP="000C1F8C">
      <w:pPr>
        <w:pStyle w:val="3"/>
        <w:numPr>
          <w:ilvl w:val="0"/>
          <w:numId w:val="0"/>
        </w:numPr>
        <w:spacing w:line="240" w:lineRule="auto"/>
        <w:rPr>
          <w:rStyle w:val="rvts31452"/>
          <w:sz w:val="24"/>
          <w:szCs w:val="24"/>
        </w:rPr>
      </w:pPr>
      <w:r w:rsidRPr="00BA7F0C">
        <w:rPr>
          <w:rStyle w:val="rvts31452"/>
          <w:sz w:val="24"/>
          <w:szCs w:val="24"/>
        </w:rPr>
        <w:t xml:space="preserve">                                              </w:t>
      </w:r>
    </w:p>
    <w:p w:rsidR="00051058" w:rsidRDefault="00AA1E67" w:rsidP="00E735EB">
      <w:pPr>
        <w:pStyle w:val="3"/>
        <w:numPr>
          <w:ilvl w:val="1"/>
          <w:numId w:val="3"/>
        </w:numPr>
        <w:spacing w:line="240" w:lineRule="auto"/>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МСК Энерго</w:t>
      </w:r>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 xml:space="preserve">помещение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w:t>
      </w:r>
      <w:r w:rsidR="00E735EB">
        <w:rPr>
          <w:bCs/>
          <w:sz w:val="24"/>
          <w:szCs w:val="24"/>
        </w:rPr>
        <w:t xml:space="preserve">а на </w:t>
      </w:r>
      <w:r w:rsidR="001377C5" w:rsidRPr="001377C5">
        <w:rPr>
          <w:b/>
          <w:sz w:val="24"/>
          <w:szCs w:val="24"/>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Первомайский, ул. Советская, д. 73</w:t>
      </w:r>
      <w:r w:rsidR="001377C5">
        <w:rPr>
          <w:b/>
          <w:sz w:val="24"/>
          <w:szCs w:val="24"/>
        </w:rPr>
        <w:t>, стр. 1.</w:t>
      </w:r>
    </w:p>
    <w:p w:rsidR="008B425C" w:rsidRDefault="008B425C" w:rsidP="00051058">
      <w:pPr>
        <w:pStyle w:val="3"/>
        <w:numPr>
          <w:ilvl w:val="0"/>
          <w:numId w:val="0"/>
        </w:numPr>
        <w:spacing w:line="240" w:lineRule="auto"/>
        <w:ind w:left="792"/>
        <w:rPr>
          <w:b/>
          <w:sz w:val="24"/>
          <w:szCs w:val="24"/>
        </w:rPr>
      </w:pPr>
    </w:p>
    <w:p w:rsidR="000E3552" w:rsidRPr="00BA7F0C" w:rsidRDefault="000E3552" w:rsidP="00C902BF">
      <w:pPr>
        <w:pStyle w:val="3"/>
        <w:numPr>
          <w:ilvl w:val="1"/>
          <w:numId w:val="3"/>
        </w:numPr>
        <w:spacing w:line="240" w:lineRule="auto"/>
        <w:rPr>
          <w:sz w:val="24"/>
          <w:szCs w:val="24"/>
        </w:rPr>
      </w:pPr>
      <w:r w:rsidRPr="00BA7F0C">
        <w:rPr>
          <w:sz w:val="24"/>
          <w:szCs w:val="24"/>
        </w:rPr>
        <w:lastRenderedPageBreak/>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9D2758" w:rsidRPr="00BA7F0C" w:rsidRDefault="009D2758" w:rsidP="00C902BF">
      <w:pPr>
        <w:pStyle w:val="3"/>
        <w:numPr>
          <w:ilvl w:val="1"/>
          <w:numId w:val="3"/>
        </w:numPr>
        <w:spacing w:line="240" w:lineRule="auto"/>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официальном  сайте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.ru</w:t>
        </w:r>
      </w:hyperlink>
      <w:r w:rsidRPr="00BA7F0C">
        <w:rPr>
          <w:rStyle w:val="rvts31451"/>
          <w:sz w:val="24"/>
          <w:szCs w:val="24"/>
        </w:rPr>
        <w:t xml:space="preserve">) </w:t>
      </w:r>
    </w:p>
    <w:p w:rsidR="000C1F8C" w:rsidRPr="00BA7F0C" w:rsidRDefault="000C1F8C" w:rsidP="000C1F8C">
      <w:pPr>
        <w:pStyle w:val="3"/>
        <w:numPr>
          <w:ilvl w:val="0"/>
          <w:numId w:val="0"/>
        </w:numPr>
        <w:spacing w:line="240" w:lineRule="auto"/>
        <w:ind w:left="792"/>
        <w:rPr>
          <w:rStyle w:val="rvts31451"/>
          <w:sz w:val="24"/>
          <w:szCs w:val="24"/>
        </w:rPr>
      </w:pPr>
    </w:p>
    <w:p w:rsidR="001512D9" w:rsidRPr="00BA7F0C" w:rsidRDefault="000C1F8C" w:rsidP="00C902BF">
      <w:pPr>
        <w:pStyle w:val="3"/>
        <w:numPr>
          <w:ilvl w:val="0"/>
          <w:numId w:val="3"/>
        </w:numPr>
        <w:spacing w:line="240" w:lineRule="auto"/>
        <w:ind w:left="0" w:firstLine="0"/>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5F6A2F">
      <w:pPr>
        <w:pStyle w:val="3"/>
        <w:numPr>
          <w:ilvl w:val="0"/>
          <w:numId w:val="0"/>
        </w:numPr>
        <w:spacing w:line="240" w:lineRule="auto"/>
        <w:rPr>
          <w:snapToGrid/>
          <w:sz w:val="24"/>
          <w:szCs w:val="24"/>
        </w:rPr>
      </w:pPr>
    </w:p>
    <w:p w:rsidR="00F90F7C" w:rsidRPr="00E735EB" w:rsidRDefault="005F6A2F" w:rsidP="00E735EB">
      <w:pPr>
        <w:pStyle w:val="3"/>
        <w:numPr>
          <w:ilvl w:val="1"/>
          <w:numId w:val="3"/>
        </w:numPr>
        <w:spacing w:line="240" w:lineRule="auto"/>
        <w:jc w:val="left"/>
        <w:rPr>
          <w:b/>
          <w:sz w:val="24"/>
          <w:szCs w:val="24"/>
        </w:rPr>
      </w:pPr>
      <w:bookmarkStart w:id="0" w:name="_GoBack"/>
      <w:bookmarkEnd w:id="0"/>
      <w:r w:rsidRPr="00E735EB">
        <w:rPr>
          <w:sz w:val="24"/>
          <w:szCs w:val="24"/>
        </w:rPr>
        <w:t xml:space="preserve">Предметом </w:t>
      </w:r>
      <w:r w:rsidR="009252C6" w:rsidRPr="00E735EB">
        <w:rPr>
          <w:sz w:val="24"/>
          <w:szCs w:val="24"/>
        </w:rPr>
        <w:t xml:space="preserve">запроса </w:t>
      </w:r>
      <w:r w:rsidR="00896E7A" w:rsidRPr="00E735EB">
        <w:rPr>
          <w:sz w:val="24"/>
          <w:szCs w:val="24"/>
        </w:rPr>
        <w:t>цен</w:t>
      </w:r>
      <w:r w:rsidRPr="00E735EB">
        <w:rPr>
          <w:sz w:val="24"/>
          <w:szCs w:val="24"/>
        </w:rPr>
        <w:t xml:space="preserve"> </w:t>
      </w:r>
      <w:r w:rsidR="00693E14" w:rsidRPr="00E735EB">
        <w:rPr>
          <w:bCs/>
          <w:sz w:val="24"/>
          <w:szCs w:val="24"/>
        </w:rPr>
        <w:t xml:space="preserve">на </w:t>
      </w:r>
      <w:r w:rsidR="00693E14" w:rsidRPr="00E735EB">
        <w:rPr>
          <w:sz w:val="24"/>
          <w:szCs w:val="24"/>
        </w:rPr>
        <w:t xml:space="preserve">право заключения </w:t>
      </w:r>
      <w:r w:rsidR="00BC060D" w:rsidRPr="00E735EB">
        <w:rPr>
          <w:sz w:val="24"/>
          <w:szCs w:val="24"/>
        </w:rPr>
        <w:t>договор</w:t>
      </w:r>
      <w:r w:rsidR="00E735EB" w:rsidRPr="00E735EB">
        <w:rPr>
          <w:sz w:val="24"/>
          <w:szCs w:val="24"/>
        </w:rPr>
        <w:t>а на</w:t>
      </w:r>
      <w:r w:rsidR="00E735EB">
        <w:rPr>
          <w:sz w:val="24"/>
          <w:szCs w:val="24"/>
        </w:rPr>
        <w:t xml:space="preserve"> </w:t>
      </w:r>
      <w:r w:rsidR="001377C5" w:rsidRPr="00E735EB">
        <w:rPr>
          <w:b/>
          <w:sz w:val="24"/>
          <w:szCs w:val="24"/>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Первомайский, ул. Советская, д. 73, стр. 1.</w:t>
      </w:r>
      <w:r w:rsidR="00DF55B6" w:rsidRPr="00E735EB">
        <w:rPr>
          <w:b/>
          <w:sz w:val="24"/>
          <w:szCs w:val="24"/>
        </w:rPr>
        <w:t xml:space="preserve"> </w:t>
      </w:r>
    </w:p>
    <w:p w:rsidR="00D445D0" w:rsidRPr="00BA7F0C" w:rsidRDefault="00D445D0" w:rsidP="00D445D0">
      <w:pPr>
        <w:pStyle w:val="3"/>
        <w:numPr>
          <w:ilvl w:val="0"/>
          <w:numId w:val="0"/>
        </w:numPr>
        <w:spacing w:line="240" w:lineRule="auto"/>
        <w:ind w:left="792" w:hanging="366"/>
        <w:rPr>
          <w:sz w:val="24"/>
          <w:szCs w:val="24"/>
        </w:rPr>
      </w:pPr>
    </w:p>
    <w:p w:rsidR="00AF0849" w:rsidRPr="00BA7F0C" w:rsidRDefault="00E41CE8" w:rsidP="00C902BF">
      <w:pPr>
        <w:pStyle w:val="3"/>
        <w:numPr>
          <w:ilvl w:val="0"/>
          <w:numId w:val="3"/>
        </w:numPr>
        <w:spacing w:line="240" w:lineRule="auto"/>
        <w:ind w:left="0" w:firstLine="0"/>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B03095">
      <w:pPr>
        <w:pStyle w:val="a8"/>
        <w:spacing w:before="0" w:line="240" w:lineRule="auto"/>
        <w:rPr>
          <w:sz w:val="24"/>
        </w:rPr>
      </w:pPr>
    </w:p>
    <w:p w:rsidR="00183879" w:rsidRPr="00BA7F0C" w:rsidRDefault="00183879" w:rsidP="00C902BF">
      <w:pPr>
        <w:pStyle w:val="3"/>
        <w:numPr>
          <w:ilvl w:val="1"/>
          <w:numId w:val="3"/>
        </w:numPr>
        <w:spacing w:line="240" w:lineRule="auto"/>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0C1F8C">
      <w:pPr>
        <w:pStyle w:val="3"/>
        <w:numPr>
          <w:ilvl w:val="0"/>
          <w:numId w:val="0"/>
        </w:numPr>
        <w:spacing w:line="240" w:lineRule="auto"/>
        <w:ind w:left="792"/>
        <w:rPr>
          <w:sz w:val="24"/>
          <w:szCs w:val="24"/>
        </w:rPr>
      </w:pPr>
    </w:p>
    <w:p w:rsidR="00183879" w:rsidRPr="00BA7F0C" w:rsidRDefault="00183879" w:rsidP="00C902BF">
      <w:pPr>
        <w:pStyle w:val="3"/>
        <w:numPr>
          <w:ilvl w:val="1"/>
          <w:numId w:val="3"/>
        </w:numPr>
        <w:spacing w:line="240" w:lineRule="auto"/>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0C1F8C">
      <w:pPr>
        <w:pStyle w:val="3"/>
        <w:numPr>
          <w:ilvl w:val="0"/>
          <w:numId w:val="0"/>
        </w:numPr>
        <w:spacing w:line="240" w:lineRule="auto"/>
        <w:ind w:left="792"/>
        <w:rPr>
          <w:sz w:val="24"/>
          <w:szCs w:val="24"/>
        </w:rPr>
      </w:pPr>
    </w:p>
    <w:p w:rsidR="00AF0849" w:rsidRPr="00BA7F0C" w:rsidRDefault="001512D9" w:rsidP="00C902BF">
      <w:pPr>
        <w:pStyle w:val="3"/>
        <w:numPr>
          <w:ilvl w:val="1"/>
          <w:numId w:val="3"/>
        </w:numPr>
        <w:spacing w:line="240" w:lineRule="auto"/>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о  запросе </w:t>
      </w:r>
      <w:r w:rsidR="00AD5F7F" w:rsidRPr="00BA7F0C">
        <w:rPr>
          <w:sz w:val="24"/>
          <w:szCs w:val="24"/>
        </w:rPr>
        <w:t>цен</w:t>
      </w:r>
      <w:r w:rsidR="00AF0849" w:rsidRPr="00BA7F0C">
        <w:rPr>
          <w:sz w:val="24"/>
          <w:szCs w:val="24"/>
        </w:rPr>
        <w:t xml:space="preserve">. </w:t>
      </w:r>
    </w:p>
    <w:p w:rsidR="008B79F6" w:rsidRPr="00BA7F0C" w:rsidRDefault="008B79F6" w:rsidP="008B79F6">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0C1F8C">
      <w:pPr>
        <w:pStyle w:val="ac"/>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lastRenderedPageBreak/>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0C1F8C">
      <w:pPr>
        <w:pStyle w:val="3"/>
        <w:numPr>
          <w:ilvl w:val="0"/>
          <w:numId w:val="0"/>
        </w:numPr>
        <w:spacing w:line="240" w:lineRule="auto"/>
        <w:ind w:left="792"/>
        <w:rPr>
          <w:sz w:val="24"/>
          <w:szCs w:val="24"/>
        </w:rPr>
      </w:pPr>
    </w:p>
    <w:p w:rsidR="00DB3852" w:rsidRPr="00BA7F0C" w:rsidRDefault="00DB3852" w:rsidP="00C902BF">
      <w:pPr>
        <w:pStyle w:val="3"/>
        <w:numPr>
          <w:ilvl w:val="1"/>
          <w:numId w:val="3"/>
        </w:numPr>
        <w:spacing w:line="240" w:lineRule="auto"/>
        <w:rPr>
          <w:sz w:val="24"/>
          <w:szCs w:val="24"/>
        </w:rPr>
      </w:pPr>
      <w:r w:rsidRPr="00BA7F0C">
        <w:rPr>
          <w:sz w:val="24"/>
          <w:szCs w:val="24"/>
        </w:rPr>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0C1F8C">
      <w:pPr>
        <w:pStyle w:val="3"/>
        <w:numPr>
          <w:ilvl w:val="0"/>
          <w:numId w:val="0"/>
        </w:numPr>
        <w:spacing w:line="240" w:lineRule="auto"/>
        <w:ind w:left="792"/>
        <w:rPr>
          <w:sz w:val="24"/>
          <w:szCs w:val="24"/>
        </w:rPr>
      </w:pPr>
    </w:p>
    <w:p w:rsidR="002D54D1" w:rsidRPr="00BA7F0C" w:rsidRDefault="00991BDC" w:rsidP="00C902BF">
      <w:pPr>
        <w:pStyle w:val="3"/>
        <w:numPr>
          <w:ilvl w:val="1"/>
          <w:numId w:val="3"/>
        </w:numPr>
        <w:spacing w:line="240" w:lineRule="auto"/>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0C1F8C">
      <w:pPr>
        <w:pStyle w:val="3"/>
        <w:numPr>
          <w:ilvl w:val="0"/>
          <w:numId w:val="0"/>
        </w:numPr>
        <w:spacing w:line="240" w:lineRule="auto"/>
        <w:ind w:left="792"/>
        <w:rPr>
          <w:sz w:val="24"/>
          <w:szCs w:val="24"/>
        </w:rPr>
      </w:pPr>
    </w:p>
    <w:p w:rsidR="008C56CD" w:rsidRPr="00BA7F0C" w:rsidRDefault="008C56CD" w:rsidP="00C902BF">
      <w:pPr>
        <w:pStyle w:val="3"/>
        <w:numPr>
          <w:ilvl w:val="1"/>
          <w:numId w:val="3"/>
        </w:numPr>
        <w:tabs>
          <w:tab w:val="left" w:pos="993"/>
        </w:tabs>
        <w:spacing w:line="240" w:lineRule="auto"/>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8C56CD">
      <w:pPr>
        <w:pStyle w:val="a8"/>
        <w:spacing w:before="0" w:line="240" w:lineRule="auto"/>
        <w:rPr>
          <w:sz w:val="24"/>
        </w:rPr>
      </w:pPr>
    </w:p>
    <w:p w:rsidR="008C56CD" w:rsidRPr="00BA7F0C" w:rsidRDefault="008C56CD" w:rsidP="008B79F6">
      <w:pPr>
        <w:pStyle w:val="a8"/>
        <w:numPr>
          <w:ilvl w:val="2"/>
          <w:numId w:val="3"/>
        </w:numPr>
        <w:tabs>
          <w:tab w:val="left" w:pos="1560"/>
        </w:tabs>
        <w:spacing w:before="0" w:line="240" w:lineRule="auto"/>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lastRenderedPageBreak/>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514FF5" w:rsidRPr="00514FF5" w:rsidRDefault="00514FF5" w:rsidP="00514FF5">
      <w:pPr>
        <w:pStyle w:val="ac"/>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Pr="0022300B">
        <w:rPr>
          <w:rFonts w:eastAsia="Times New Roman"/>
          <w:b/>
          <w:sz w:val="23"/>
          <w:szCs w:val="23"/>
          <w:lang w:eastAsia="ru-RU"/>
        </w:rPr>
        <w:t>справка налогового органа</w:t>
      </w:r>
      <w:r w:rsidRPr="00514FF5">
        <w:rPr>
          <w:rFonts w:eastAsia="Times New Roman"/>
          <w:sz w:val="23"/>
          <w:szCs w:val="23"/>
          <w:lang w:eastAsia="ru-RU"/>
        </w:rPr>
        <w:t xml:space="preserve">, подтверждающая отсутствие у организации просроченной задолженности по налогам и сборам за последний отчетный период </w:t>
      </w:r>
      <w:r w:rsidRPr="0022300B">
        <w:rPr>
          <w:rFonts w:eastAsia="Times New Roman"/>
          <w:b/>
          <w:sz w:val="23"/>
          <w:szCs w:val="23"/>
          <w:lang w:eastAsia="ru-RU"/>
        </w:rPr>
        <w:t>(с отметкой налоговой инспекции</w:t>
      </w:r>
      <w:r w:rsidRPr="00514FF5">
        <w:rPr>
          <w:rFonts w:eastAsia="Times New Roman"/>
          <w:sz w:val="23"/>
          <w:szCs w:val="23"/>
          <w:lang w:eastAsia="ru-RU"/>
        </w:rPr>
        <w:t>);</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8B425C" w:rsidRDefault="008B425C" w:rsidP="008F0FA5">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8F0FA5" w:rsidRPr="008B425C" w:rsidRDefault="008B425C"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A674D3" w:rsidRPr="00655A19" w:rsidRDefault="00A674D3" w:rsidP="008F0FA5">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A674D3" w:rsidRPr="00655A19" w:rsidTr="0010575B">
        <w:tc>
          <w:tcPr>
            <w:tcW w:w="83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A674D3" w:rsidRPr="00655A19" w:rsidTr="0010575B">
        <w:tc>
          <w:tcPr>
            <w:tcW w:w="9816" w:type="dxa"/>
            <w:gridSpan w:val="5"/>
            <w:shd w:val="clear" w:color="auto" w:fill="auto"/>
          </w:tcPr>
          <w:p w:rsidR="00A674D3" w:rsidRPr="00655A19" w:rsidRDefault="00A674D3" w:rsidP="0010575B">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 Произв</w:t>
            </w:r>
            <w:r>
              <w:rPr>
                <w:rFonts w:ascii="Times New Roman" w:eastAsia="Times New Roman" w:hAnsi="Times New Roman" w:cs="Times New Roman"/>
                <w:b/>
                <w:sz w:val="23"/>
                <w:szCs w:val="23"/>
                <w:lang w:eastAsia="ru-RU"/>
              </w:rPr>
              <w:t>одственно-технический отдел/ИТР</w:t>
            </w:r>
          </w:p>
        </w:tc>
      </w:tr>
      <w:tr w:rsidR="00A674D3" w:rsidRPr="00655A19" w:rsidTr="0010575B">
        <w:tc>
          <w:tcPr>
            <w:tcW w:w="837" w:type="dxa"/>
            <w:shd w:val="clear" w:color="auto" w:fill="auto"/>
          </w:tcPr>
          <w:p w:rsidR="00A674D3" w:rsidRPr="00655A19" w:rsidRDefault="00A674D3" w:rsidP="00A674D3">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r>
    </w:tbl>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514FF5" w:rsidRPr="00DD751F" w:rsidRDefault="008F0FA5" w:rsidP="00514FF5">
      <w:pPr>
        <w:pStyle w:val="ac"/>
        <w:ind w:left="0" w:firstLine="0"/>
        <w:rPr>
          <w:rFonts w:eastAsia="Times New Roman"/>
          <w:sz w:val="23"/>
          <w:szCs w:val="23"/>
          <w:lang w:eastAsia="ru-RU"/>
        </w:rPr>
      </w:pPr>
      <w:r>
        <w:rPr>
          <w:rFonts w:eastAsia="Times New Roman"/>
          <w:sz w:val="23"/>
          <w:szCs w:val="23"/>
          <w:lang w:eastAsia="ru-RU"/>
        </w:rPr>
        <w:t>4.10.</w:t>
      </w:r>
      <w:r w:rsidR="0097469E">
        <w:rPr>
          <w:rFonts w:eastAsia="Times New Roman"/>
          <w:sz w:val="23"/>
          <w:szCs w:val="23"/>
          <w:lang w:eastAsia="ru-RU"/>
        </w:rPr>
        <w:t>3</w:t>
      </w:r>
      <w:r>
        <w:rPr>
          <w:rFonts w:eastAsia="Times New Roman"/>
          <w:sz w:val="23"/>
          <w:szCs w:val="23"/>
          <w:lang w:eastAsia="ru-RU"/>
        </w:rPr>
        <w:t xml:space="preserve">. </w:t>
      </w:r>
      <w:r w:rsidR="00514FF5" w:rsidRPr="00DD751F">
        <w:rPr>
          <w:rFonts w:eastAsia="Times New Roman"/>
          <w:b/>
          <w:sz w:val="23"/>
          <w:szCs w:val="23"/>
          <w:lang w:eastAsia="ru-RU"/>
        </w:rPr>
        <w:t>Минимальные требования к опыту выполнения аналогичных договоров:</w:t>
      </w:r>
    </w:p>
    <w:p w:rsidR="00514FF5" w:rsidRPr="00DD751F" w:rsidRDefault="00514FF5" w:rsidP="00514FF5">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Pr>
          <w:rFonts w:eastAsia="Times New Roman"/>
          <w:sz w:val="23"/>
          <w:szCs w:val="23"/>
          <w:lang w:eastAsia="ru-RU"/>
        </w:rPr>
        <w:t>адрес</w:t>
      </w:r>
      <w:r w:rsidRPr="00DD751F">
        <w:rPr>
          <w:rFonts w:eastAsia="Times New Roman"/>
          <w:sz w:val="23"/>
          <w:szCs w:val="23"/>
          <w:lang w:eastAsia="ru-RU"/>
        </w:rPr>
        <w:t xml:space="preserve"> объекта, </w:t>
      </w:r>
      <w:r>
        <w:rPr>
          <w:rFonts w:eastAsia="Times New Roman"/>
          <w:sz w:val="23"/>
          <w:szCs w:val="23"/>
          <w:lang w:eastAsia="ru-RU"/>
        </w:rPr>
        <w:t xml:space="preserve">наименование </w:t>
      </w:r>
      <w:r w:rsidRPr="00DD751F">
        <w:rPr>
          <w:rFonts w:eastAsia="Times New Roman"/>
          <w:sz w:val="23"/>
          <w:szCs w:val="23"/>
          <w:lang w:eastAsia="ru-RU"/>
        </w:rPr>
        <w:t>оказ</w:t>
      </w:r>
      <w:r>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514FF5" w:rsidRPr="00DD751F" w:rsidRDefault="00514FF5" w:rsidP="00514FF5">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В случае если договоров свыше 12 штук, в</w:t>
      </w:r>
      <w:r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w:t>
      </w:r>
      <w:r w:rsidRPr="00DD751F">
        <w:rPr>
          <w:rFonts w:eastAsia="Times New Roman"/>
          <w:b/>
          <w:sz w:val="23"/>
          <w:szCs w:val="23"/>
          <w:u w:val="single"/>
          <w:lang w:eastAsia="ru-RU"/>
        </w:rPr>
        <w:t xml:space="preserve">, </w:t>
      </w:r>
      <w:r>
        <w:rPr>
          <w:rFonts w:eastAsia="Times New Roman"/>
          <w:b/>
          <w:sz w:val="23"/>
          <w:szCs w:val="23"/>
          <w:u w:val="single"/>
          <w:lang w:eastAsia="ru-RU"/>
        </w:rPr>
        <w:t xml:space="preserve">прикладывается </w:t>
      </w:r>
      <w:r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 (не позднее 24 часа с момента отправки запроса участнику)  запроса (запрос направляется на электронную почту участника).</w:t>
      </w:r>
    </w:p>
    <w:p w:rsidR="00514FF5" w:rsidRPr="00DD751F" w:rsidRDefault="00514FF5" w:rsidP="00514FF5">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(В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514FF5" w:rsidRPr="00DD751F" w:rsidRDefault="00514FF5" w:rsidP="00514FF5">
      <w:pPr>
        <w:pStyle w:val="ac"/>
        <w:ind w:left="0" w:firstLine="0"/>
        <w:rPr>
          <w:rFonts w:eastAsia="Times New Roman"/>
          <w:sz w:val="23"/>
          <w:szCs w:val="23"/>
          <w:lang w:eastAsia="ru-RU"/>
        </w:rPr>
      </w:pPr>
    </w:p>
    <w:p w:rsidR="00514FF5" w:rsidRPr="00514FF5" w:rsidRDefault="00514FF5" w:rsidP="00514FF5">
      <w:pPr>
        <w:pStyle w:val="ac"/>
        <w:numPr>
          <w:ilvl w:val="2"/>
          <w:numId w:val="38"/>
        </w:numPr>
        <w:autoSpaceDE w:val="0"/>
        <w:autoSpaceDN w:val="0"/>
        <w:ind w:left="0" w:firstLine="0"/>
        <w:rPr>
          <w:rFonts w:eastAsia="Times New Roman"/>
          <w:sz w:val="23"/>
          <w:szCs w:val="23"/>
          <w:lang w:eastAsia="ru-RU"/>
        </w:rPr>
      </w:pPr>
      <w:r w:rsidRPr="00514FF5">
        <w:rPr>
          <w:rFonts w:eastAsia="Times New Roman"/>
          <w:sz w:val="23"/>
          <w:szCs w:val="23"/>
          <w:lang w:eastAsia="ru-RU"/>
        </w:rPr>
        <w:lastRenderedPageBreak/>
        <w:t xml:space="preserve">перечень машин, механизмов, оборудования, техники, инвентарных приспособлений и сертифицированного программного обеспечения.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514FF5" w:rsidRDefault="00514FF5" w:rsidP="008F0FA5">
      <w:pPr>
        <w:spacing w:after="0" w:line="240" w:lineRule="auto"/>
        <w:ind w:left="567" w:hanging="567"/>
        <w:contextualSpacing/>
        <w:jc w:val="both"/>
        <w:rPr>
          <w:rFonts w:ascii="Times New Roman" w:eastAsia="Times New Roman" w:hAnsi="Times New Roman" w:cs="Times New Roman"/>
          <w:sz w:val="23"/>
          <w:szCs w:val="23"/>
          <w:lang w:eastAsia="ru-RU"/>
        </w:rPr>
      </w:pPr>
    </w:p>
    <w:p w:rsidR="008F0FA5" w:rsidRPr="00514FF5" w:rsidRDefault="00514FF5" w:rsidP="00514FF5">
      <w:pPr>
        <w:pStyle w:val="ac"/>
        <w:numPr>
          <w:ilvl w:val="2"/>
          <w:numId w:val="38"/>
        </w:numPr>
        <w:ind w:left="709" w:hanging="709"/>
        <w:jc w:val="left"/>
        <w:rPr>
          <w:rFonts w:eastAsia="Times New Roman"/>
          <w:sz w:val="23"/>
          <w:szCs w:val="23"/>
          <w:lang w:eastAsia="ru-RU"/>
        </w:rPr>
      </w:pPr>
      <w:r>
        <w:rPr>
          <w:rFonts w:eastAsia="Times New Roman"/>
          <w:b/>
          <w:sz w:val="23"/>
          <w:szCs w:val="23"/>
          <w:lang w:eastAsia="ru-RU"/>
        </w:rPr>
        <w:t>П</w:t>
      </w:r>
      <w:r w:rsidRPr="00514FF5">
        <w:rPr>
          <w:rFonts w:eastAsia="Times New Roman"/>
          <w:b/>
          <w:sz w:val="23"/>
          <w:szCs w:val="23"/>
          <w:lang w:eastAsia="ru-RU"/>
        </w:rPr>
        <w:t>редоставить оригинал справки в следующем виде:</w:t>
      </w: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655A19" w:rsidRDefault="008F0FA5" w:rsidP="0022300B">
      <w:pPr>
        <w:autoSpaceDE w:val="0"/>
        <w:autoSpaceDN w:val="0"/>
        <w:spacing w:after="0" w:line="240" w:lineRule="auto"/>
        <w:ind w:hanging="567"/>
        <w:jc w:val="both"/>
        <w:rPr>
          <w:rFonts w:ascii="Times New Roman" w:eastAsia="Times New Roman" w:hAnsi="Times New Roman" w:cs="Times New Roman"/>
          <w:sz w:val="23"/>
          <w:szCs w:val="23"/>
          <w:lang w:eastAsia="ru-RU"/>
        </w:rPr>
      </w:pP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8F0FA5">
      <w:pPr>
        <w:pStyle w:val="a8"/>
        <w:numPr>
          <w:ilvl w:val="2"/>
          <w:numId w:val="33"/>
        </w:numPr>
        <w:tabs>
          <w:tab w:val="left" w:pos="709"/>
          <w:tab w:val="left" w:pos="1701"/>
          <w:tab w:val="left" w:pos="1985"/>
        </w:tabs>
        <w:spacing w:before="0" w:line="240" w:lineRule="auto"/>
        <w:ind w:left="709" w:hanging="709"/>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8F0FA5">
      <w:pPr>
        <w:pStyle w:val="ac"/>
        <w:tabs>
          <w:tab w:val="left" w:pos="709"/>
        </w:tabs>
        <w:ind w:left="0" w:firstLine="0"/>
        <w:rPr>
          <w:sz w:val="23"/>
          <w:szCs w:val="23"/>
        </w:rPr>
      </w:pPr>
    </w:p>
    <w:p w:rsidR="008F0FA5" w:rsidRPr="00A82759" w:rsidRDefault="008F0FA5" w:rsidP="00A82759">
      <w:pPr>
        <w:pStyle w:val="ac"/>
        <w:numPr>
          <w:ilvl w:val="2"/>
          <w:numId w:val="33"/>
        </w:numPr>
        <w:tabs>
          <w:tab w:val="left" w:pos="709"/>
        </w:tabs>
        <w:ind w:left="709"/>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8F0FA5">
      <w:pPr>
        <w:pStyle w:val="ac"/>
        <w:tabs>
          <w:tab w:val="left" w:pos="709"/>
        </w:tabs>
        <w:ind w:left="0" w:firstLine="0"/>
        <w:rPr>
          <w:sz w:val="22"/>
        </w:rPr>
      </w:pPr>
    </w:p>
    <w:p w:rsidR="008F0FA5" w:rsidRDefault="008F0FA5" w:rsidP="00A82759">
      <w:pPr>
        <w:pStyle w:val="ac"/>
        <w:numPr>
          <w:ilvl w:val="2"/>
          <w:numId w:val="33"/>
        </w:numPr>
        <w:ind w:left="709" w:hanging="709"/>
        <w:rPr>
          <w:rFonts w:eastAsia="Times New Roman"/>
          <w:lang w:eastAsia="ru-RU"/>
        </w:rPr>
      </w:pPr>
      <w:r w:rsidRPr="00A82759">
        <w:rPr>
          <w:sz w:val="22"/>
        </w:rPr>
        <w:t>Предоставить смету на электромонтажные работы которая должна быть составлена в трех экземплярах по каждому объекту отдельно (первый</w:t>
      </w:r>
      <w:r w:rsidRPr="009E63CA">
        <w:rPr>
          <w:sz w:val="23"/>
          <w:szCs w:val="23"/>
        </w:rPr>
        <w:t xml:space="preserve">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риложение 1 к проекту договора)</w:t>
      </w:r>
    </w:p>
    <w:p w:rsidR="008F0FA5" w:rsidRPr="008F1861" w:rsidRDefault="008F0FA5" w:rsidP="008F0FA5">
      <w:pPr>
        <w:tabs>
          <w:tab w:val="left" w:pos="709"/>
        </w:tabs>
        <w:spacing w:after="0" w:line="240" w:lineRule="auto"/>
        <w:contextualSpacing/>
        <w:jc w:val="both"/>
        <w:rPr>
          <w:rFonts w:ascii="Times New Roman" w:eastAsia="Times New Roman" w:hAnsi="Times New Roman" w:cs="Times New Roman"/>
          <w:lang w:eastAsia="ru-RU"/>
        </w:rPr>
      </w:pPr>
    </w:p>
    <w:p w:rsidR="00B603D6" w:rsidRPr="00BA7F0C" w:rsidRDefault="00B603D6" w:rsidP="0022300B">
      <w:pPr>
        <w:pStyle w:val="a8"/>
        <w:numPr>
          <w:ilvl w:val="2"/>
          <w:numId w:val="33"/>
        </w:numPr>
        <w:tabs>
          <w:tab w:val="left" w:pos="1701"/>
        </w:tabs>
        <w:spacing w:before="0" w:line="240" w:lineRule="auto"/>
        <w:ind w:left="709" w:hanging="709"/>
        <w:rPr>
          <w:sz w:val="24"/>
        </w:rPr>
      </w:pPr>
      <w:r w:rsidRPr="00BA7F0C">
        <w:rPr>
          <w:sz w:val="24"/>
        </w:rPr>
        <w:t>все заполненные приложения к заявке;</w:t>
      </w:r>
    </w:p>
    <w:p w:rsidR="00B603D6" w:rsidRPr="00BA7F0C" w:rsidRDefault="00B603D6" w:rsidP="0022300B">
      <w:pPr>
        <w:pStyle w:val="a8"/>
        <w:spacing w:before="0" w:line="240" w:lineRule="auto"/>
        <w:ind w:left="709" w:hanging="709"/>
        <w:rPr>
          <w:sz w:val="24"/>
        </w:rPr>
      </w:pPr>
    </w:p>
    <w:p w:rsidR="00B603D6" w:rsidRPr="00BA7F0C" w:rsidRDefault="00B603D6" w:rsidP="0022300B">
      <w:pPr>
        <w:pStyle w:val="a8"/>
        <w:numPr>
          <w:ilvl w:val="2"/>
          <w:numId w:val="33"/>
        </w:numPr>
        <w:tabs>
          <w:tab w:val="left" w:pos="993"/>
        </w:tabs>
        <w:spacing w:before="0" w:line="240" w:lineRule="auto"/>
        <w:ind w:left="709" w:hanging="709"/>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22300B">
      <w:pPr>
        <w:pStyle w:val="ac"/>
        <w:tabs>
          <w:tab w:val="left" w:pos="993"/>
        </w:tabs>
        <w:ind w:left="709" w:hanging="709"/>
        <w:rPr>
          <w:sz w:val="24"/>
          <w:szCs w:val="24"/>
        </w:rPr>
      </w:pPr>
    </w:p>
    <w:p w:rsidR="00B603D6" w:rsidRPr="00BA7F0C" w:rsidRDefault="00B603D6" w:rsidP="0022300B">
      <w:pPr>
        <w:pStyle w:val="a8"/>
        <w:numPr>
          <w:ilvl w:val="2"/>
          <w:numId w:val="33"/>
        </w:numPr>
        <w:tabs>
          <w:tab w:val="left" w:pos="993"/>
        </w:tabs>
        <w:spacing w:before="0" w:line="240" w:lineRule="auto"/>
        <w:ind w:left="709" w:hanging="709"/>
        <w:rPr>
          <w:sz w:val="24"/>
        </w:rPr>
      </w:pPr>
      <w:r w:rsidRPr="00BA7F0C">
        <w:rPr>
          <w:sz w:val="24"/>
        </w:rPr>
        <w:t>иные документы на усмотрение участника (положительные рекомендации).</w:t>
      </w:r>
    </w:p>
    <w:p w:rsidR="00B603D6" w:rsidRPr="00BA7F0C" w:rsidRDefault="00B603D6" w:rsidP="00B603D6">
      <w:pPr>
        <w:pStyle w:val="ac"/>
        <w:rPr>
          <w:sz w:val="24"/>
          <w:szCs w:val="24"/>
        </w:rPr>
      </w:pPr>
    </w:p>
    <w:p w:rsidR="00B603D6" w:rsidRPr="00BA7F0C" w:rsidRDefault="00B603D6" w:rsidP="008F0FA5">
      <w:pPr>
        <w:pStyle w:val="3"/>
        <w:numPr>
          <w:ilvl w:val="1"/>
          <w:numId w:val="33"/>
        </w:numPr>
        <w:tabs>
          <w:tab w:val="left" w:pos="993"/>
        </w:tabs>
        <w:spacing w:line="240" w:lineRule="auto"/>
        <w:rPr>
          <w:b/>
          <w:sz w:val="24"/>
          <w:szCs w:val="24"/>
        </w:rPr>
      </w:pPr>
      <w:r w:rsidRPr="00BA7F0C">
        <w:rPr>
          <w:b/>
          <w:sz w:val="24"/>
          <w:szCs w:val="24"/>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50CD">
      <w:pPr>
        <w:pStyle w:val="ac"/>
        <w:rPr>
          <w:sz w:val="24"/>
          <w:szCs w:val="24"/>
        </w:rPr>
      </w:pPr>
    </w:p>
    <w:p w:rsidR="008C56CD" w:rsidRDefault="008C56CD" w:rsidP="008F0FA5">
      <w:pPr>
        <w:pStyle w:val="3"/>
        <w:numPr>
          <w:ilvl w:val="1"/>
          <w:numId w:val="33"/>
        </w:numPr>
        <w:tabs>
          <w:tab w:val="left" w:pos="993"/>
        </w:tabs>
        <w:spacing w:line="240" w:lineRule="auto"/>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2D54D1">
      <w:pPr>
        <w:pStyle w:val="a8"/>
        <w:spacing w:before="0" w:line="240" w:lineRule="auto"/>
        <w:rPr>
          <w:sz w:val="24"/>
        </w:rPr>
      </w:pPr>
    </w:p>
    <w:p w:rsidR="00A8659B" w:rsidRPr="00BA7F0C" w:rsidRDefault="00E41CE8" w:rsidP="008F0FA5">
      <w:pPr>
        <w:pStyle w:val="3"/>
        <w:numPr>
          <w:ilvl w:val="0"/>
          <w:numId w:val="33"/>
        </w:numPr>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B03095">
      <w:pPr>
        <w:pStyle w:val="ac"/>
        <w:rPr>
          <w:b/>
          <w:sz w:val="24"/>
          <w:szCs w:val="24"/>
        </w:rPr>
      </w:pPr>
    </w:p>
    <w:p w:rsidR="00EA4746" w:rsidRPr="00EA4746" w:rsidRDefault="00EA4746" w:rsidP="00EA4746">
      <w:pPr>
        <w:pStyle w:val="3"/>
        <w:numPr>
          <w:ilvl w:val="1"/>
          <w:numId w:val="26"/>
        </w:numPr>
        <w:rPr>
          <w:sz w:val="24"/>
          <w:szCs w:val="24"/>
        </w:rPr>
      </w:pPr>
      <w:r w:rsidRPr="00EA4746">
        <w:rPr>
          <w:sz w:val="24"/>
          <w:szCs w:val="24"/>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BD1EED">
      <w:pPr>
        <w:pStyle w:val="3"/>
        <w:numPr>
          <w:ilvl w:val="0"/>
          <w:numId w:val="0"/>
        </w:numPr>
        <w:spacing w:line="240" w:lineRule="auto"/>
        <w:rPr>
          <w:rStyle w:val="FontStyle59"/>
          <w:sz w:val="24"/>
          <w:szCs w:val="24"/>
        </w:rPr>
      </w:pPr>
    </w:p>
    <w:p w:rsidR="000C1F8C" w:rsidRPr="00BA7F0C" w:rsidRDefault="00A82759" w:rsidP="00A82759">
      <w:pPr>
        <w:pStyle w:val="3"/>
        <w:numPr>
          <w:ilvl w:val="0"/>
          <w:numId w:val="0"/>
        </w:numPr>
        <w:tabs>
          <w:tab w:val="left" w:pos="993"/>
        </w:tabs>
        <w:spacing w:line="240" w:lineRule="auto"/>
        <w:ind w:left="360"/>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A82759">
      <w:pPr>
        <w:pStyle w:val="3"/>
        <w:numPr>
          <w:ilvl w:val="0"/>
          <w:numId w:val="0"/>
        </w:numPr>
        <w:tabs>
          <w:tab w:val="left" w:pos="993"/>
        </w:tabs>
        <w:spacing w:line="240" w:lineRule="auto"/>
        <w:ind w:left="426"/>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A82759">
      <w:pPr>
        <w:pStyle w:val="ac"/>
        <w:ind w:left="426" w:firstLine="0"/>
        <w:rPr>
          <w:sz w:val="24"/>
          <w:szCs w:val="24"/>
        </w:rPr>
      </w:pPr>
    </w:p>
    <w:p w:rsidR="000C1F8C" w:rsidRPr="00BA7F0C" w:rsidRDefault="000C1F8C" w:rsidP="00A82759">
      <w:pPr>
        <w:pStyle w:val="3"/>
        <w:numPr>
          <w:ilvl w:val="1"/>
          <w:numId w:val="35"/>
        </w:numPr>
        <w:tabs>
          <w:tab w:val="left" w:pos="993"/>
        </w:tabs>
        <w:spacing w:line="240" w:lineRule="auto"/>
        <w:ind w:left="426"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BA7F0C">
      <w:pPr>
        <w:pStyle w:val="3"/>
        <w:numPr>
          <w:ilvl w:val="0"/>
          <w:numId w:val="0"/>
        </w:numPr>
        <w:tabs>
          <w:tab w:val="left" w:pos="993"/>
        </w:tabs>
        <w:spacing w:line="240" w:lineRule="auto"/>
        <w:ind w:left="792"/>
        <w:rPr>
          <w:sz w:val="24"/>
          <w:szCs w:val="24"/>
        </w:rPr>
      </w:pPr>
      <w:r>
        <w:rPr>
          <w:sz w:val="24"/>
          <w:szCs w:val="24"/>
        </w:rPr>
        <w:lastRenderedPageBreak/>
        <w:t>7.1.</w:t>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051058" w:rsidRDefault="001377C5" w:rsidP="00C95242">
      <w:pPr>
        <w:spacing w:after="0" w:line="240" w:lineRule="auto"/>
        <w:ind w:left="851" w:right="-1"/>
        <w:rPr>
          <w:rFonts w:ascii="Times New Roman" w:eastAsia="Times New Roman" w:hAnsi="Times New Roman" w:cs="Times New Roman"/>
          <w:i/>
          <w:u w:val="single"/>
        </w:rPr>
      </w:pPr>
      <w:r w:rsidRPr="001377C5">
        <w:rPr>
          <w:rFonts w:ascii="Times New Roman" w:eastAsia="Times New Roman" w:hAnsi="Times New Roman" w:cs="Times New Roman"/>
          <w:i/>
          <w:u w:val="single"/>
        </w:rPr>
        <w:t>3 450 487,06 (Три миллиона четыреста пятьдесят тысяч четыреста восемьдесят семь рублей 06 копеек) (с учетом всех расходов, налогов, сборов, связанных с заключением и выполнением договора).</w:t>
      </w:r>
    </w:p>
    <w:p w:rsidR="00DB3852" w:rsidRPr="00BA7F0C" w:rsidRDefault="00DB3852" w:rsidP="00A82759">
      <w:pPr>
        <w:pStyle w:val="3"/>
        <w:numPr>
          <w:ilvl w:val="1"/>
          <w:numId w:val="35"/>
        </w:numPr>
        <w:tabs>
          <w:tab w:val="left" w:pos="993"/>
        </w:tabs>
        <w:spacing w:line="240" w:lineRule="auto"/>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3F50CD">
      <w:pPr>
        <w:pStyle w:val="ac"/>
        <w:rPr>
          <w:sz w:val="24"/>
          <w:szCs w:val="24"/>
        </w:rPr>
      </w:pPr>
    </w:p>
    <w:p w:rsidR="00DB3852" w:rsidRPr="00BA7F0C" w:rsidRDefault="00183879" w:rsidP="00A82759">
      <w:pPr>
        <w:pStyle w:val="3"/>
        <w:numPr>
          <w:ilvl w:val="1"/>
          <w:numId w:val="35"/>
        </w:numPr>
        <w:tabs>
          <w:tab w:val="left" w:pos="993"/>
        </w:tabs>
        <w:spacing w:line="240" w:lineRule="auto"/>
        <w:rPr>
          <w:sz w:val="24"/>
          <w:szCs w:val="24"/>
        </w:rPr>
      </w:pPr>
      <w:r w:rsidRPr="00BA7F0C">
        <w:rPr>
          <w:sz w:val="24"/>
          <w:szCs w:val="24"/>
        </w:rPr>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BD1EED">
      <w:pPr>
        <w:pStyle w:val="3"/>
        <w:numPr>
          <w:ilvl w:val="0"/>
          <w:numId w:val="0"/>
        </w:numPr>
        <w:tabs>
          <w:tab w:val="left" w:pos="993"/>
        </w:tabs>
        <w:spacing w:line="240" w:lineRule="auto"/>
        <w:ind w:left="792"/>
        <w:rPr>
          <w:sz w:val="24"/>
          <w:szCs w:val="24"/>
        </w:rPr>
      </w:pPr>
    </w:p>
    <w:p w:rsidR="00DB3852"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8B79F6">
      <w:pPr>
        <w:pStyle w:val="ac"/>
        <w:rPr>
          <w:sz w:val="24"/>
          <w:szCs w:val="24"/>
        </w:rPr>
      </w:pPr>
    </w:p>
    <w:p w:rsidR="00183879"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аказчику услуг</w:t>
      </w:r>
      <w:r w:rsidR="00DB3852" w:rsidRPr="00F3776C">
        <w:rPr>
          <w:sz w:val="24"/>
          <w:szCs w:val="24"/>
        </w:rPr>
        <w:t xml:space="preserve">, </w:t>
      </w:r>
      <w:r w:rsidR="00183879" w:rsidRPr="00F3776C">
        <w:rPr>
          <w:sz w:val="24"/>
          <w:szCs w:val="24"/>
        </w:rPr>
        <w:t xml:space="preserve"> включаются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A82759">
      <w:pPr>
        <w:pStyle w:val="3"/>
        <w:numPr>
          <w:ilvl w:val="0"/>
          <w:numId w:val="0"/>
        </w:numPr>
        <w:tabs>
          <w:tab w:val="left" w:pos="993"/>
        </w:tabs>
        <w:spacing w:line="240" w:lineRule="auto"/>
        <w:ind w:left="720"/>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A82759">
      <w:pPr>
        <w:pStyle w:val="3"/>
        <w:numPr>
          <w:ilvl w:val="0"/>
          <w:numId w:val="0"/>
        </w:numPr>
        <w:tabs>
          <w:tab w:val="left" w:pos="993"/>
        </w:tabs>
        <w:spacing w:line="240" w:lineRule="auto"/>
        <w:ind w:left="720"/>
        <w:rPr>
          <w:sz w:val="24"/>
          <w:szCs w:val="24"/>
        </w:rPr>
      </w:pPr>
      <w:r>
        <w:rPr>
          <w:sz w:val="24"/>
          <w:szCs w:val="24"/>
        </w:rPr>
        <w:t>9.1.</w:t>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BD1EED">
      <w:pPr>
        <w:pStyle w:val="3"/>
        <w:numPr>
          <w:ilvl w:val="0"/>
          <w:numId w:val="0"/>
        </w:numPr>
        <w:tabs>
          <w:tab w:val="left" w:pos="993"/>
        </w:tabs>
        <w:spacing w:line="240" w:lineRule="auto"/>
        <w:ind w:left="792"/>
        <w:rPr>
          <w:sz w:val="24"/>
          <w:szCs w:val="24"/>
        </w:rPr>
      </w:pPr>
    </w:p>
    <w:p w:rsidR="00B72FAE" w:rsidRPr="00ED334B"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1377C5">
        <w:rPr>
          <w:sz w:val="24"/>
          <w:szCs w:val="24"/>
          <w:highlight w:val="yellow"/>
        </w:rPr>
        <w:t>22</w:t>
      </w:r>
      <w:r w:rsidR="00E61202" w:rsidRPr="000D3224">
        <w:rPr>
          <w:sz w:val="24"/>
          <w:szCs w:val="24"/>
          <w:highlight w:val="yellow"/>
        </w:rPr>
        <w:t>.</w:t>
      </w:r>
      <w:r w:rsidR="001377C5">
        <w:rPr>
          <w:sz w:val="24"/>
          <w:szCs w:val="24"/>
          <w:highlight w:val="yellow"/>
        </w:rPr>
        <w:t>03</w:t>
      </w:r>
      <w:r w:rsidR="00E61202" w:rsidRPr="000D3224">
        <w:rPr>
          <w:sz w:val="24"/>
          <w:szCs w:val="24"/>
          <w:highlight w:val="yellow"/>
        </w:rPr>
        <w:t>.201</w:t>
      </w:r>
      <w:r w:rsidR="00C95242">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BD1EED">
      <w:pPr>
        <w:pStyle w:val="3"/>
        <w:numPr>
          <w:ilvl w:val="0"/>
          <w:numId w:val="0"/>
        </w:numPr>
        <w:tabs>
          <w:tab w:val="left" w:pos="993"/>
        </w:tabs>
        <w:spacing w:line="240" w:lineRule="auto"/>
        <w:ind w:left="792"/>
        <w:rPr>
          <w:sz w:val="24"/>
          <w:szCs w:val="24"/>
        </w:rPr>
      </w:pPr>
    </w:p>
    <w:p w:rsidR="00B72FAE" w:rsidRDefault="00B72FAE" w:rsidP="00A82759">
      <w:pPr>
        <w:pStyle w:val="3"/>
        <w:numPr>
          <w:ilvl w:val="1"/>
          <w:numId w:val="35"/>
        </w:numPr>
        <w:tabs>
          <w:tab w:val="left" w:pos="993"/>
        </w:tabs>
        <w:spacing w:line="240" w:lineRule="auto"/>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1377C5">
        <w:rPr>
          <w:sz w:val="24"/>
          <w:szCs w:val="24"/>
          <w:highlight w:val="yellow"/>
        </w:rPr>
        <w:t>27</w:t>
      </w:r>
      <w:r w:rsidR="00002D43" w:rsidRPr="0015684B">
        <w:rPr>
          <w:sz w:val="24"/>
          <w:szCs w:val="24"/>
          <w:highlight w:val="yellow"/>
        </w:rPr>
        <w:t>.</w:t>
      </w:r>
      <w:r w:rsidR="001377C5">
        <w:rPr>
          <w:sz w:val="24"/>
          <w:szCs w:val="24"/>
          <w:highlight w:val="yellow"/>
        </w:rPr>
        <w:t>03</w:t>
      </w:r>
      <w:r w:rsidR="00173BA1" w:rsidRPr="0015684B">
        <w:rPr>
          <w:sz w:val="24"/>
          <w:szCs w:val="24"/>
          <w:highlight w:val="yellow"/>
        </w:rPr>
        <w:t>.</w:t>
      </w:r>
      <w:r w:rsidR="00002D43" w:rsidRPr="0015684B">
        <w:rPr>
          <w:sz w:val="24"/>
          <w:szCs w:val="24"/>
          <w:highlight w:val="yellow"/>
        </w:rPr>
        <w:t>201</w:t>
      </w:r>
      <w:r w:rsidR="00C95242">
        <w:rPr>
          <w:sz w:val="24"/>
          <w:szCs w:val="24"/>
          <w:highlight w:val="yellow"/>
        </w:rPr>
        <w:t>7</w:t>
      </w:r>
      <w:r w:rsidRPr="0015684B">
        <w:rPr>
          <w:sz w:val="24"/>
          <w:szCs w:val="24"/>
          <w:highlight w:val="yellow"/>
        </w:rPr>
        <w:t xml:space="preserve"> г.</w:t>
      </w:r>
    </w:p>
    <w:p w:rsidR="00BB60EF" w:rsidRDefault="00BB60EF" w:rsidP="00BB60EF">
      <w:pPr>
        <w:pStyle w:val="ac"/>
        <w:rPr>
          <w:sz w:val="24"/>
          <w:szCs w:val="24"/>
        </w:rPr>
      </w:pPr>
    </w:p>
    <w:p w:rsidR="00BB60EF" w:rsidRPr="00ED334B" w:rsidRDefault="00BB60EF" w:rsidP="00BB60EF">
      <w:pPr>
        <w:pStyle w:val="3"/>
        <w:numPr>
          <w:ilvl w:val="0"/>
          <w:numId w:val="0"/>
        </w:numPr>
        <w:tabs>
          <w:tab w:val="left" w:pos="993"/>
        </w:tabs>
        <w:spacing w:line="240" w:lineRule="auto"/>
        <w:ind w:left="1080"/>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ED334B">
        <w:rPr>
          <w:sz w:val="24"/>
          <w:szCs w:val="24"/>
        </w:rPr>
        <w:t>Заявки принимаются по рабочим дням с понедельника по четверг с 8 час. 30 мин. до 16 час. 30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BD1EED">
      <w:pPr>
        <w:pStyle w:val="3"/>
        <w:numPr>
          <w:ilvl w:val="0"/>
          <w:numId w:val="0"/>
        </w:numPr>
        <w:tabs>
          <w:tab w:val="left" w:pos="993"/>
        </w:tabs>
        <w:spacing w:line="240" w:lineRule="auto"/>
        <w:ind w:left="792"/>
        <w:rPr>
          <w:sz w:val="24"/>
          <w:szCs w:val="24"/>
        </w:rPr>
      </w:pPr>
    </w:p>
    <w:p w:rsidR="00F429E7" w:rsidRPr="00BA7F0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BD1EED">
      <w:pPr>
        <w:pStyle w:val="3"/>
        <w:numPr>
          <w:ilvl w:val="0"/>
          <w:numId w:val="0"/>
        </w:numPr>
        <w:tabs>
          <w:tab w:val="left" w:pos="993"/>
        </w:tabs>
        <w:spacing w:line="240" w:lineRule="auto"/>
        <w:ind w:left="792"/>
        <w:rPr>
          <w:sz w:val="24"/>
          <w:szCs w:val="24"/>
        </w:rPr>
      </w:pPr>
    </w:p>
    <w:p w:rsidR="00F62E0E" w:rsidRPr="00EF7921" w:rsidRDefault="000C1F8C" w:rsidP="00A82759">
      <w:pPr>
        <w:pStyle w:val="3"/>
        <w:numPr>
          <w:ilvl w:val="1"/>
          <w:numId w:val="35"/>
        </w:numPr>
        <w:spacing w:line="240" w:lineRule="auto"/>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r w:rsidR="00896E7A" w:rsidRPr="00BA7F0C">
        <w:rPr>
          <w:sz w:val="24"/>
          <w:szCs w:val="24"/>
        </w:rPr>
        <w:t>цен</w:t>
      </w:r>
      <w:r w:rsidR="00F429E7" w:rsidRPr="00BA7F0C">
        <w:rPr>
          <w:sz w:val="24"/>
          <w:szCs w:val="24"/>
        </w:rPr>
        <w:t xml:space="preserve">,  реестровый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p>
    <w:p w:rsidR="00EF7921" w:rsidRDefault="00EF7921" w:rsidP="00EF7921">
      <w:pPr>
        <w:pStyle w:val="ac"/>
        <w:rPr>
          <w:sz w:val="24"/>
          <w:szCs w:val="24"/>
        </w:rPr>
      </w:pPr>
    </w:p>
    <w:p w:rsidR="00534EFC" w:rsidRPr="001B1A67" w:rsidRDefault="001377C5" w:rsidP="00C95242">
      <w:pPr>
        <w:pStyle w:val="3"/>
        <w:numPr>
          <w:ilvl w:val="0"/>
          <w:numId w:val="0"/>
        </w:numPr>
        <w:tabs>
          <w:tab w:val="left" w:pos="851"/>
        </w:tabs>
        <w:spacing w:line="240" w:lineRule="auto"/>
        <w:ind w:left="284"/>
        <w:rPr>
          <w:sz w:val="26"/>
          <w:szCs w:val="26"/>
        </w:rPr>
      </w:pPr>
      <w:r w:rsidRPr="001377C5">
        <w:rPr>
          <w:b/>
          <w:sz w:val="24"/>
          <w:szCs w:val="24"/>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Первомайский, ул. Советская, д. 73, стр. 1.</w:t>
      </w:r>
      <w:r w:rsidR="00051058">
        <w:rPr>
          <w:b/>
          <w:sz w:val="24"/>
          <w:szCs w:val="24"/>
        </w:rPr>
        <w:t xml:space="preserve"> </w:t>
      </w:r>
    </w:p>
    <w:p w:rsidR="008513EB" w:rsidRPr="009D2B47" w:rsidRDefault="00F429E7" w:rsidP="00F62E0E">
      <w:pPr>
        <w:pStyle w:val="3"/>
        <w:numPr>
          <w:ilvl w:val="0"/>
          <w:numId w:val="0"/>
        </w:numPr>
        <w:tabs>
          <w:tab w:val="left" w:pos="993"/>
        </w:tabs>
        <w:spacing w:line="240" w:lineRule="auto"/>
        <w:ind w:left="792"/>
        <w:rPr>
          <w:b/>
          <w:sz w:val="24"/>
          <w:szCs w:val="24"/>
        </w:rPr>
      </w:pPr>
      <w:r w:rsidRPr="00BA7F0C">
        <w:rPr>
          <w:sz w:val="24"/>
          <w:szCs w:val="24"/>
        </w:rPr>
        <w:t xml:space="preserve"> </w:t>
      </w:r>
      <w:r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Pr="009D2B47">
        <w:rPr>
          <w:b/>
          <w:sz w:val="24"/>
          <w:szCs w:val="24"/>
        </w:rPr>
        <w:t>ОЗ</w:t>
      </w:r>
      <w:r w:rsidR="00A57C58" w:rsidRPr="009D2B47">
        <w:rPr>
          <w:b/>
          <w:sz w:val="24"/>
          <w:szCs w:val="24"/>
        </w:rPr>
        <w:t>Ц</w:t>
      </w:r>
      <w:r w:rsidR="00002D43" w:rsidRPr="009D2B47">
        <w:rPr>
          <w:b/>
          <w:sz w:val="24"/>
          <w:szCs w:val="24"/>
        </w:rPr>
        <w:t xml:space="preserve"> №</w:t>
      </w:r>
      <w:r w:rsidR="001377C5">
        <w:rPr>
          <w:b/>
          <w:sz w:val="24"/>
          <w:szCs w:val="24"/>
        </w:rPr>
        <w:t>022</w:t>
      </w:r>
      <w:r w:rsidR="00A57C58" w:rsidRPr="009D2B47">
        <w:rPr>
          <w:b/>
          <w:sz w:val="24"/>
          <w:szCs w:val="24"/>
        </w:rPr>
        <w:t>/</w:t>
      </w:r>
      <w:r w:rsidR="00002D43" w:rsidRPr="009D2B47">
        <w:rPr>
          <w:b/>
          <w:sz w:val="24"/>
          <w:szCs w:val="24"/>
        </w:rPr>
        <w:t>201</w:t>
      </w:r>
      <w:r w:rsidR="00C95242">
        <w:rPr>
          <w:b/>
          <w:sz w:val="24"/>
          <w:szCs w:val="24"/>
        </w:rPr>
        <w:t>7</w:t>
      </w:r>
      <w:r w:rsidR="000B05AC" w:rsidRPr="009D2B47">
        <w:rPr>
          <w:b/>
          <w:sz w:val="24"/>
          <w:szCs w:val="24"/>
        </w:rPr>
        <w:t>/</w:t>
      </w:r>
      <w:r w:rsidR="001377C5">
        <w:rPr>
          <w:b/>
          <w:sz w:val="24"/>
          <w:szCs w:val="24"/>
        </w:rPr>
        <w:t>Т</w:t>
      </w:r>
      <w:r w:rsidR="00DF55B6">
        <w:rPr>
          <w:b/>
          <w:sz w:val="24"/>
          <w:szCs w:val="24"/>
        </w:rPr>
        <w:t>П</w:t>
      </w:r>
      <w:r w:rsidR="008513EB" w:rsidRPr="009D2B47">
        <w:rPr>
          <w:b/>
          <w:sz w:val="24"/>
          <w:szCs w:val="24"/>
        </w:rPr>
        <w:t>»</w:t>
      </w:r>
      <w:r w:rsidR="00173BA1" w:rsidRPr="009D2B47">
        <w:rPr>
          <w:b/>
          <w:sz w:val="24"/>
          <w:szCs w:val="24"/>
        </w:rPr>
        <w:t>.</w:t>
      </w:r>
      <w:r w:rsidRPr="009D2B47">
        <w:rPr>
          <w:b/>
          <w:sz w:val="24"/>
          <w:szCs w:val="24"/>
        </w:rPr>
        <w:t xml:space="preserve"> </w:t>
      </w:r>
    </w:p>
    <w:p w:rsidR="000C1F8C" w:rsidRPr="00BA7F0C" w:rsidRDefault="000C1F8C" w:rsidP="00BD1EED">
      <w:pPr>
        <w:pStyle w:val="3"/>
        <w:numPr>
          <w:ilvl w:val="0"/>
          <w:numId w:val="0"/>
        </w:numPr>
        <w:tabs>
          <w:tab w:val="left" w:pos="993"/>
        </w:tabs>
        <w:spacing w:line="240" w:lineRule="auto"/>
        <w:ind w:left="792"/>
        <w:rPr>
          <w:sz w:val="24"/>
          <w:szCs w:val="24"/>
        </w:rPr>
      </w:pPr>
    </w:p>
    <w:p w:rsidR="008513EB" w:rsidRPr="00BA7F0C" w:rsidRDefault="00F429E7" w:rsidP="00A82759">
      <w:pPr>
        <w:pStyle w:val="3"/>
        <w:numPr>
          <w:ilvl w:val="1"/>
          <w:numId w:val="35"/>
        </w:numPr>
        <w:tabs>
          <w:tab w:val="left" w:pos="993"/>
        </w:tabs>
        <w:spacing w:line="240" w:lineRule="auto"/>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BD1EED">
      <w:pPr>
        <w:pStyle w:val="3"/>
        <w:numPr>
          <w:ilvl w:val="0"/>
          <w:numId w:val="0"/>
        </w:numPr>
        <w:tabs>
          <w:tab w:val="left" w:pos="993"/>
        </w:tabs>
        <w:spacing w:line="240" w:lineRule="auto"/>
        <w:ind w:left="792"/>
        <w:rPr>
          <w:sz w:val="24"/>
          <w:szCs w:val="24"/>
        </w:rPr>
      </w:pPr>
    </w:p>
    <w:p w:rsidR="008513EB" w:rsidRPr="00F3776C" w:rsidRDefault="000C1F8C" w:rsidP="00A82759">
      <w:pPr>
        <w:pStyle w:val="3"/>
        <w:numPr>
          <w:ilvl w:val="1"/>
          <w:numId w:val="35"/>
        </w:numPr>
        <w:tabs>
          <w:tab w:val="left" w:pos="993"/>
        </w:tabs>
        <w:spacing w:line="240" w:lineRule="auto"/>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A82759">
      <w:pPr>
        <w:pStyle w:val="3"/>
        <w:numPr>
          <w:ilvl w:val="1"/>
          <w:numId w:val="35"/>
        </w:numPr>
        <w:tabs>
          <w:tab w:val="left" w:pos="993"/>
        </w:tabs>
        <w:spacing w:line="240" w:lineRule="auto"/>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BD1EED">
      <w:pPr>
        <w:pStyle w:val="3"/>
        <w:numPr>
          <w:ilvl w:val="0"/>
          <w:numId w:val="0"/>
        </w:numPr>
        <w:tabs>
          <w:tab w:val="left" w:pos="993"/>
        </w:tabs>
        <w:spacing w:line="240" w:lineRule="auto"/>
        <w:ind w:left="792"/>
        <w:rPr>
          <w:sz w:val="24"/>
          <w:szCs w:val="24"/>
        </w:rPr>
      </w:pPr>
    </w:p>
    <w:p w:rsidR="00B72FAE" w:rsidRPr="00F3776C" w:rsidRDefault="008513EB" w:rsidP="00A82759">
      <w:pPr>
        <w:pStyle w:val="3"/>
        <w:numPr>
          <w:ilvl w:val="1"/>
          <w:numId w:val="35"/>
        </w:numPr>
        <w:tabs>
          <w:tab w:val="left" w:pos="993"/>
        </w:tabs>
        <w:spacing w:line="240" w:lineRule="auto"/>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аказчик не несет ответственности за утерю конверта или его содержимого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BD1EED">
      <w:pPr>
        <w:pStyle w:val="3"/>
        <w:numPr>
          <w:ilvl w:val="0"/>
          <w:numId w:val="0"/>
        </w:numPr>
        <w:tabs>
          <w:tab w:val="left" w:pos="993"/>
        </w:tabs>
        <w:spacing w:line="240" w:lineRule="auto"/>
        <w:ind w:left="792"/>
        <w:rPr>
          <w:sz w:val="24"/>
          <w:szCs w:val="24"/>
        </w:rPr>
      </w:pPr>
    </w:p>
    <w:p w:rsidR="00F429E7" w:rsidRPr="00F3776C" w:rsidRDefault="00F429E7" w:rsidP="00A82759">
      <w:pPr>
        <w:pStyle w:val="3"/>
        <w:numPr>
          <w:ilvl w:val="1"/>
          <w:numId w:val="35"/>
        </w:numPr>
        <w:tabs>
          <w:tab w:val="left" w:pos="993"/>
        </w:tabs>
        <w:spacing w:line="240" w:lineRule="auto"/>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Pr="00F377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92326C" w:rsidRPr="00F3776C" w:rsidRDefault="00A82759" w:rsidP="00A82759">
      <w:pPr>
        <w:pStyle w:val="3"/>
        <w:numPr>
          <w:ilvl w:val="0"/>
          <w:numId w:val="0"/>
        </w:numPr>
        <w:tabs>
          <w:tab w:val="left" w:pos="993"/>
        </w:tabs>
        <w:spacing w:line="240" w:lineRule="auto"/>
        <w:ind w:left="720"/>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w:t>
      </w:r>
      <w:r w:rsidR="0092326C" w:rsidRPr="00F3776C">
        <w:rPr>
          <w:sz w:val="24"/>
          <w:szCs w:val="24"/>
        </w:rPr>
        <w:lastRenderedPageBreak/>
        <w:t xml:space="preserve">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BD1EED">
      <w:pPr>
        <w:pStyle w:val="ac"/>
        <w:rPr>
          <w:sz w:val="24"/>
          <w:szCs w:val="24"/>
        </w:rPr>
      </w:pPr>
    </w:p>
    <w:p w:rsidR="0092326C" w:rsidRPr="00F3776C" w:rsidRDefault="00600064" w:rsidP="00A82759">
      <w:pPr>
        <w:pStyle w:val="3"/>
        <w:numPr>
          <w:ilvl w:val="1"/>
          <w:numId w:val="35"/>
        </w:numPr>
        <w:tabs>
          <w:tab w:val="left" w:pos="993"/>
        </w:tabs>
        <w:spacing w:line="240" w:lineRule="auto"/>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BD1EED">
      <w:pPr>
        <w:pStyle w:val="3"/>
        <w:numPr>
          <w:ilvl w:val="0"/>
          <w:numId w:val="0"/>
        </w:numPr>
        <w:tabs>
          <w:tab w:val="left" w:pos="993"/>
        </w:tabs>
        <w:spacing w:line="240" w:lineRule="auto"/>
        <w:ind w:left="792"/>
        <w:rPr>
          <w:sz w:val="24"/>
          <w:szCs w:val="24"/>
        </w:rPr>
      </w:pPr>
    </w:p>
    <w:p w:rsidR="00EF7921" w:rsidRDefault="0092326C" w:rsidP="00EF7921">
      <w:pPr>
        <w:pStyle w:val="3"/>
        <w:numPr>
          <w:ilvl w:val="0"/>
          <w:numId w:val="0"/>
        </w:numPr>
        <w:tabs>
          <w:tab w:val="left" w:pos="708"/>
        </w:tabs>
        <w:spacing w:line="240" w:lineRule="auto"/>
        <w:ind w:left="1141"/>
        <w:rPr>
          <w:sz w:val="24"/>
          <w:szCs w:val="24"/>
        </w:rPr>
      </w:pPr>
      <w:r w:rsidRPr="00BA7F0C">
        <w:rPr>
          <w:sz w:val="24"/>
          <w:szCs w:val="24"/>
        </w:rPr>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9058BD" w:rsidRDefault="009058BD" w:rsidP="00EF7921">
      <w:pPr>
        <w:pStyle w:val="3"/>
        <w:numPr>
          <w:ilvl w:val="0"/>
          <w:numId w:val="0"/>
        </w:numPr>
        <w:tabs>
          <w:tab w:val="left" w:pos="708"/>
        </w:tabs>
        <w:spacing w:line="240" w:lineRule="auto"/>
        <w:ind w:left="1141"/>
        <w:rPr>
          <w:sz w:val="24"/>
          <w:szCs w:val="24"/>
        </w:rPr>
      </w:pPr>
    </w:p>
    <w:p w:rsidR="00F90F7C" w:rsidRPr="00D6738C" w:rsidRDefault="001377C5" w:rsidP="00C95242">
      <w:pPr>
        <w:pStyle w:val="3"/>
        <w:numPr>
          <w:ilvl w:val="0"/>
          <w:numId w:val="0"/>
        </w:numPr>
        <w:tabs>
          <w:tab w:val="left" w:pos="993"/>
        </w:tabs>
        <w:spacing w:line="240" w:lineRule="auto"/>
        <w:ind w:left="792"/>
        <w:rPr>
          <w:b/>
          <w:sz w:val="22"/>
          <w:szCs w:val="22"/>
        </w:rPr>
      </w:pPr>
      <w:r w:rsidRPr="001377C5">
        <w:rPr>
          <w:b/>
          <w:sz w:val="22"/>
          <w:szCs w:val="22"/>
        </w:rPr>
        <w:t>выполнение: «СМР работ по строительству 2-х секционной, 2-х трансформаторной подстанции (ТП) с силовыми трансформаторами расчетной мощности, прокладке 2-х кабельных линий КЛ-6кВ от РУ-6кВ РП-1535 с1, с2 до РУ-6кВ проектируемой ТП» по адресу: Московская область, г. Королёв, мкр. Первомайский, ул. Советская, д. 73, стр. 1.</w:t>
      </w:r>
    </w:p>
    <w:p w:rsidR="00600064" w:rsidRPr="00D6738C" w:rsidRDefault="00534EFC" w:rsidP="00534EFC">
      <w:pPr>
        <w:pStyle w:val="3"/>
        <w:numPr>
          <w:ilvl w:val="0"/>
          <w:numId w:val="0"/>
        </w:numPr>
        <w:tabs>
          <w:tab w:val="left" w:pos="993"/>
        </w:tabs>
        <w:spacing w:line="240" w:lineRule="auto"/>
        <w:ind w:left="792"/>
        <w:rPr>
          <w:sz w:val="22"/>
          <w:szCs w:val="22"/>
        </w:rPr>
      </w:pPr>
      <w:r w:rsidRPr="00D6738C">
        <w:rPr>
          <w:b/>
          <w:sz w:val="22"/>
          <w:szCs w:val="22"/>
        </w:rPr>
        <w:t>Реестровый номер закупки «СОЗЦ №</w:t>
      </w:r>
      <w:r w:rsidR="00C95242">
        <w:rPr>
          <w:b/>
          <w:sz w:val="22"/>
          <w:szCs w:val="22"/>
        </w:rPr>
        <w:t>0</w:t>
      </w:r>
      <w:r w:rsidR="001377C5">
        <w:rPr>
          <w:b/>
          <w:sz w:val="22"/>
          <w:szCs w:val="22"/>
        </w:rPr>
        <w:t>22</w:t>
      </w:r>
      <w:r w:rsidR="00C95242">
        <w:rPr>
          <w:b/>
          <w:sz w:val="22"/>
          <w:szCs w:val="22"/>
        </w:rPr>
        <w:t>/2017</w:t>
      </w:r>
      <w:r w:rsidRPr="00D6738C">
        <w:rPr>
          <w:b/>
          <w:sz w:val="22"/>
          <w:szCs w:val="22"/>
        </w:rPr>
        <w:t>/</w:t>
      </w:r>
      <w:r w:rsidR="00DF55B6" w:rsidRPr="00D6738C">
        <w:rPr>
          <w:b/>
          <w:sz w:val="22"/>
          <w:szCs w:val="22"/>
        </w:rPr>
        <w:t>ТП</w:t>
      </w:r>
      <w:r w:rsidRPr="00D6738C">
        <w:rPr>
          <w:b/>
          <w:sz w:val="22"/>
          <w:szCs w:val="22"/>
        </w:rPr>
        <w:t>».</w:t>
      </w: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BD1EED">
      <w:pPr>
        <w:pStyle w:val="3"/>
        <w:numPr>
          <w:ilvl w:val="0"/>
          <w:numId w:val="0"/>
        </w:numPr>
        <w:tabs>
          <w:tab w:val="left" w:pos="993"/>
        </w:tabs>
        <w:spacing w:line="240" w:lineRule="auto"/>
        <w:ind w:left="792"/>
        <w:rPr>
          <w:sz w:val="24"/>
          <w:szCs w:val="24"/>
        </w:rPr>
      </w:pPr>
    </w:p>
    <w:p w:rsidR="00600064"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BD1EED">
      <w:pPr>
        <w:pStyle w:val="3"/>
        <w:numPr>
          <w:ilvl w:val="0"/>
          <w:numId w:val="0"/>
        </w:numPr>
        <w:tabs>
          <w:tab w:val="left" w:pos="993"/>
        </w:tabs>
        <w:spacing w:line="240" w:lineRule="auto"/>
        <w:ind w:left="792"/>
        <w:rPr>
          <w:sz w:val="24"/>
          <w:szCs w:val="24"/>
        </w:rPr>
      </w:pPr>
    </w:p>
    <w:p w:rsidR="0092326C" w:rsidRPr="00F3776C" w:rsidRDefault="0092326C" w:rsidP="00A82759">
      <w:pPr>
        <w:pStyle w:val="3"/>
        <w:numPr>
          <w:ilvl w:val="1"/>
          <w:numId w:val="35"/>
        </w:numPr>
        <w:tabs>
          <w:tab w:val="left" w:pos="993"/>
        </w:tabs>
        <w:spacing w:line="240" w:lineRule="auto"/>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22300B" w:rsidRPr="00DD751F" w:rsidRDefault="00A82759" w:rsidP="002B6EB8">
      <w:pPr>
        <w:pStyle w:val="3"/>
        <w:numPr>
          <w:ilvl w:val="0"/>
          <w:numId w:val="0"/>
        </w:numPr>
        <w:tabs>
          <w:tab w:val="left" w:pos="993"/>
        </w:tabs>
        <w:spacing w:line="240" w:lineRule="auto"/>
        <w:ind w:left="720" w:hanging="720"/>
        <w:rPr>
          <w:sz w:val="23"/>
          <w:szCs w:val="23"/>
        </w:rPr>
      </w:pPr>
      <w:r>
        <w:rPr>
          <w:sz w:val="24"/>
          <w:szCs w:val="24"/>
        </w:rPr>
        <w:t>11.1.</w:t>
      </w:r>
      <w:r w:rsidR="002B6EB8">
        <w:rPr>
          <w:sz w:val="24"/>
          <w:szCs w:val="24"/>
        </w:rPr>
        <w:tab/>
      </w:r>
      <w:r w:rsidR="0022300B" w:rsidRPr="00DD751F">
        <w:rPr>
          <w:sz w:val="23"/>
          <w:szCs w:val="23"/>
        </w:rPr>
        <w:t>К участию в закупки допускаются участники, отвечающие следующим обязательным требованиям:</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300B" w:rsidRPr="00DD751F" w:rsidRDefault="0022300B" w:rsidP="0022300B">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t xml:space="preserve">сведения об аналогичных по характеру и объему проектно-изыскательских работ и услугах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w:t>
      </w:r>
      <w:r w:rsidRPr="00DD751F">
        <w:rPr>
          <w:rFonts w:eastAsia="Times New Roman"/>
          <w:sz w:val="23"/>
          <w:szCs w:val="23"/>
          <w:lang w:eastAsia="ru-RU"/>
        </w:rPr>
        <w:lastRenderedPageBreak/>
        <w:t xml:space="preserve">ВЫПОЛНЕННЫХ РАБОТ </w:t>
      </w:r>
      <w:r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квалифицированного персонала, техники, оборудования, инвентаря, программного обеспечения, позволяющих выполнить проектно-изыскательских работы являющихся предметом закупки.</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22300B" w:rsidRDefault="0022300B" w:rsidP="0022300B">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2300B" w:rsidRPr="00DD751F" w:rsidRDefault="0022300B" w:rsidP="0022300B">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22300B" w:rsidRPr="00DD751F" w:rsidRDefault="0022300B" w:rsidP="0022300B">
      <w:pPr>
        <w:pStyle w:val="3"/>
        <w:numPr>
          <w:ilvl w:val="0"/>
          <w:numId w:val="6"/>
        </w:numPr>
        <w:spacing w:line="240" w:lineRule="auto"/>
        <w:ind w:left="0" w:firstLine="0"/>
        <w:rPr>
          <w:sz w:val="23"/>
          <w:szCs w:val="23"/>
        </w:rPr>
      </w:pPr>
      <w:r>
        <w:rPr>
          <w:sz w:val="23"/>
          <w:szCs w:val="23"/>
        </w:rPr>
        <w:t>О</w:t>
      </w:r>
      <w:r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22300B" w:rsidRPr="00DD751F" w:rsidRDefault="0022300B" w:rsidP="0022300B">
      <w:pPr>
        <w:pStyle w:val="3"/>
        <w:numPr>
          <w:ilvl w:val="0"/>
          <w:numId w:val="6"/>
        </w:numPr>
        <w:spacing w:line="240" w:lineRule="auto"/>
        <w:ind w:left="0" w:firstLine="0"/>
        <w:rPr>
          <w:sz w:val="23"/>
          <w:szCs w:val="23"/>
        </w:rPr>
      </w:pPr>
      <w:r>
        <w:rPr>
          <w:sz w:val="23"/>
          <w:szCs w:val="23"/>
        </w:rPr>
        <w:t>Т</w:t>
      </w:r>
      <w:r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(в случае установленном законодательством Российской Федерации)</w:t>
      </w:r>
    </w:p>
    <w:p w:rsidR="0022300B" w:rsidRPr="00DD751F" w:rsidRDefault="0022300B" w:rsidP="002B6EB8">
      <w:pPr>
        <w:pStyle w:val="3"/>
        <w:numPr>
          <w:ilvl w:val="1"/>
          <w:numId w:val="35"/>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A82759">
      <w:pPr>
        <w:pStyle w:val="3"/>
        <w:numPr>
          <w:ilvl w:val="0"/>
          <w:numId w:val="0"/>
        </w:numPr>
        <w:tabs>
          <w:tab w:val="left" w:pos="993"/>
        </w:tabs>
        <w:spacing w:line="240" w:lineRule="auto"/>
        <w:ind w:left="720"/>
        <w:rPr>
          <w:sz w:val="24"/>
          <w:szCs w:val="24"/>
        </w:rPr>
      </w:pPr>
      <w:r>
        <w:rPr>
          <w:sz w:val="24"/>
          <w:szCs w:val="24"/>
        </w:rPr>
        <w:t>12.1.</w:t>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Энерго»: </w:t>
      </w:r>
      <w:r w:rsidR="0015684B" w:rsidRPr="00C0422C">
        <w:rPr>
          <w:color w:val="0000FF"/>
          <w:sz w:val="23"/>
          <w:szCs w:val="23"/>
          <w:u w:val="single"/>
        </w:rPr>
        <w:t>avseevich.av@kenet.ru</w:t>
      </w:r>
      <w:r w:rsidR="0015684B" w:rsidRPr="0015684B">
        <w:rPr>
          <w:sz w:val="24"/>
          <w:szCs w:val="24"/>
        </w:rPr>
        <w:t>,</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1377C5">
        <w:rPr>
          <w:sz w:val="24"/>
          <w:szCs w:val="24"/>
          <w:highlight w:val="yellow"/>
        </w:rPr>
        <w:t>22</w:t>
      </w:r>
      <w:r w:rsidRPr="0015684B">
        <w:rPr>
          <w:sz w:val="24"/>
          <w:szCs w:val="24"/>
          <w:highlight w:val="yellow"/>
        </w:rPr>
        <w:t>.</w:t>
      </w:r>
      <w:r w:rsidR="001377C5">
        <w:rPr>
          <w:sz w:val="24"/>
          <w:szCs w:val="24"/>
          <w:highlight w:val="yellow"/>
        </w:rPr>
        <w:t>03</w:t>
      </w:r>
      <w:r w:rsidR="00C95242">
        <w:rPr>
          <w:sz w:val="24"/>
          <w:szCs w:val="24"/>
          <w:highlight w:val="yellow"/>
        </w:rPr>
        <w:t>.2017</w:t>
      </w:r>
      <w:r w:rsidRPr="0015684B">
        <w:rPr>
          <w:sz w:val="24"/>
          <w:szCs w:val="24"/>
          <w:highlight w:val="yellow"/>
        </w:rPr>
        <w:t xml:space="preserve"> г. по </w:t>
      </w:r>
      <w:r w:rsidR="001377C5">
        <w:rPr>
          <w:sz w:val="24"/>
          <w:szCs w:val="24"/>
          <w:highlight w:val="yellow"/>
        </w:rPr>
        <w:t>24</w:t>
      </w:r>
      <w:r w:rsidRPr="0015684B">
        <w:rPr>
          <w:sz w:val="24"/>
          <w:szCs w:val="24"/>
          <w:highlight w:val="yellow"/>
        </w:rPr>
        <w:t>.</w:t>
      </w:r>
      <w:r w:rsidR="001377C5">
        <w:rPr>
          <w:sz w:val="24"/>
          <w:szCs w:val="24"/>
          <w:highlight w:val="yellow"/>
        </w:rPr>
        <w:t>03</w:t>
      </w:r>
      <w:r w:rsidRPr="0015684B">
        <w:rPr>
          <w:sz w:val="24"/>
          <w:szCs w:val="24"/>
          <w:highlight w:val="yellow"/>
        </w:rPr>
        <w:t>.201</w:t>
      </w:r>
      <w:r w:rsidR="00C95242">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15684B">
      <w:pPr>
        <w:pStyle w:val="3"/>
        <w:numPr>
          <w:ilvl w:val="0"/>
          <w:numId w:val="0"/>
        </w:numPr>
        <w:tabs>
          <w:tab w:val="left" w:pos="993"/>
        </w:tabs>
        <w:spacing w:line="240" w:lineRule="auto"/>
        <w:ind w:left="792"/>
        <w:rPr>
          <w:sz w:val="24"/>
          <w:szCs w:val="24"/>
        </w:rPr>
      </w:pPr>
    </w:p>
    <w:p w:rsidR="0015684B" w:rsidRPr="0015684B" w:rsidRDefault="0015684B" w:rsidP="00A82759">
      <w:pPr>
        <w:pStyle w:val="3"/>
        <w:numPr>
          <w:ilvl w:val="1"/>
          <w:numId w:val="35"/>
        </w:numPr>
        <w:tabs>
          <w:tab w:val="left" w:pos="993"/>
        </w:tabs>
        <w:spacing w:line="240" w:lineRule="auto"/>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.ru</w:t>
        </w:r>
      </w:hyperlink>
      <w:r w:rsidRPr="0015684B">
        <w:rPr>
          <w:sz w:val="24"/>
          <w:szCs w:val="24"/>
        </w:rPr>
        <w:t>) не позднее чем в течение трех дней со дня предоставления указанных разъяснений.</w:t>
      </w: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F4473D">
      <w:pPr>
        <w:pStyle w:val="3"/>
        <w:numPr>
          <w:ilvl w:val="0"/>
          <w:numId w:val="0"/>
        </w:numPr>
        <w:tabs>
          <w:tab w:val="left" w:pos="993"/>
        </w:tabs>
        <w:spacing w:line="240" w:lineRule="auto"/>
        <w:ind w:left="720"/>
        <w:rPr>
          <w:color w:val="000000"/>
          <w:sz w:val="24"/>
          <w:szCs w:val="24"/>
        </w:rPr>
      </w:pPr>
      <w:r>
        <w:rPr>
          <w:color w:val="000000"/>
          <w:sz w:val="24"/>
          <w:szCs w:val="24"/>
        </w:rPr>
        <w:t>13.1.</w:t>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BD1EED">
      <w:pPr>
        <w:pStyle w:val="3"/>
        <w:numPr>
          <w:ilvl w:val="0"/>
          <w:numId w:val="0"/>
        </w:numPr>
        <w:tabs>
          <w:tab w:val="left" w:pos="993"/>
        </w:tabs>
        <w:spacing w:line="240" w:lineRule="auto"/>
        <w:ind w:left="792"/>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 xml:space="preserve">Дата рассмотрения: </w:t>
      </w:r>
      <w:r w:rsidR="00BD1EED" w:rsidRPr="00BA7F0C">
        <w:rPr>
          <w:color w:val="000000"/>
          <w:sz w:val="24"/>
          <w:szCs w:val="24"/>
        </w:rPr>
        <w:t xml:space="preserve"> </w:t>
      </w:r>
      <w:r w:rsidR="001377C5">
        <w:rPr>
          <w:color w:val="000000"/>
          <w:sz w:val="24"/>
          <w:szCs w:val="24"/>
          <w:highlight w:val="yellow"/>
        </w:rPr>
        <w:t>29</w:t>
      </w:r>
      <w:r w:rsidR="00002D43" w:rsidRPr="0015684B">
        <w:rPr>
          <w:color w:val="000000"/>
          <w:sz w:val="24"/>
          <w:szCs w:val="24"/>
          <w:highlight w:val="yellow"/>
        </w:rPr>
        <w:t>.</w:t>
      </w:r>
      <w:r w:rsidR="001377C5">
        <w:rPr>
          <w:color w:val="000000"/>
          <w:sz w:val="24"/>
          <w:szCs w:val="24"/>
          <w:highlight w:val="yellow"/>
        </w:rPr>
        <w:t>03</w:t>
      </w:r>
      <w:r w:rsidR="007F110B"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BD1EED">
      <w:pPr>
        <w:pStyle w:val="ac"/>
        <w:rPr>
          <w:color w:val="000000"/>
          <w:sz w:val="24"/>
          <w:szCs w:val="24"/>
        </w:rPr>
      </w:pPr>
    </w:p>
    <w:p w:rsidR="007F110B" w:rsidRPr="00BA7F0C" w:rsidRDefault="004256C6" w:rsidP="00A82759">
      <w:pPr>
        <w:pStyle w:val="3"/>
        <w:numPr>
          <w:ilvl w:val="1"/>
          <w:numId w:val="35"/>
        </w:numPr>
        <w:tabs>
          <w:tab w:val="left" w:pos="993"/>
        </w:tabs>
        <w:spacing w:line="240" w:lineRule="auto"/>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1377C5">
        <w:rPr>
          <w:color w:val="000000"/>
          <w:sz w:val="24"/>
          <w:szCs w:val="24"/>
          <w:highlight w:val="yellow"/>
        </w:rPr>
        <w:t>30</w:t>
      </w:r>
      <w:r w:rsidR="00002D43" w:rsidRPr="0015684B">
        <w:rPr>
          <w:color w:val="000000"/>
          <w:sz w:val="24"/>
          <w:szCs w:val="24"/>
          <w:highlight w:val="yellow"/>
        </w:rPr>
        <w:t>.</w:t>
      </w:r>
      <w:r w:rsidR="001377C5">
        <w:rPr>
          <w:color w:val="000000"/>
          <w:sz w:val="24"/>
          <w:szCs w:val="24"/>
          <w:highlight w:val="yellow"/>
        </w:rPr>
        <w:t>03</w:t>
      </w:r>
      <w:r w:rsidR="00E21DBC"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F4473D">
      <w:pPr>
        <w:pStyle w:val="3"/>
        <w:numPr>
          <w:ilvl w:val="0"/>
          <w:numId w:val="0"/>
        </w:numPr>
        <w:tabs>
          <w:tab w:val="left" w:pos="993"/>
        </w:tabs>
        <w:spacing w:line="240" w:lineRule="auto"/>
        <w:ind w:left="720"/>
        <w:rPr>
          <w:b/>
          <w:sz w:val="24"/>
          <w:szCs w:val="24"/>
        </w:rPr>
      </w:pPr>
      <w:r>
        <w:rPr>
          <w:sz w:val="24"/>
          <w:szCs w:val="24"/>
        </w:rPr>
        <w:t>14.1.</w:t>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F4473D">
      <w:pPr>
        <w:pStyle w:val="3"/>
        <w:numPr>
          <w:ilvl w:val="0"/>
          <w:numId w:val="0"/>
        </w:numPr>
        <w:tabs>
          <w:tab w:val="left" w:pos="993"/>
        </w:tabs>
        <w:spacing w:line="240" w:lineRule="auto"/>
        <w:ind w:left="720"/>
        <w:rPr>
          <w:sz w:val="24"/>
          <w:szCs w:val="24"/>
        </w:rPr>
      </w:pPr>
      <w:r>
        <w:rPr>
          <w:sz w:val="24"/>
          <w:szCs w:val="24"/>
        </w:rPr>
        <w:t>15.1.</w:t>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AD3ED8">
      <w:pPr>
        <w:pStyle w:val="a8"/>
        <w:spacing w:before="0" w:line="240" w:lineRule="auto"/>
        <w:rPr>
          <w:sz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3B33FA">
      <w:pPr>
        <w:pStyle w:val="ac"/>
        <w:rPr>
          <w:sz w:val="24"/>
          <w:szCs w:val="24"/>
        </w:rPr>
      </w:pP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наличие документов, определенных документацией;</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C902BF">
      <w:pPr>
        <w:pStyle w:val="3"/>
        <w:numPr>
          <w:ilvl w:val="0"/>
          <w:numId w:val="6"/>
        </w:numPr>
        <w:tabs>
          <w:tab w:val="left" w:pos="993"/>
        </w:tabs>
        <w:spacing w:line="240" w:lineRule="auto"/>
        <w:ind w:left="851"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3B33FA">
      <w:pPr>
        <w:pStyle w:val="3"/>
        <w:numPr>
          <w:ilvl w:val="0"/>
          <w:numId w:val="0"/>
        </w:numPr>
        <w:tabs>
          <w:tab w:val="left" w:pos="993"/>
        </w:tabs>
        <w:spacing w:line="240" w:lineRule="auto"/>
        <w:ind w:left="792"/>
        <w:rPr>
          <w:sz w:val="24"/>
          <w:szCs w:val="24"/>
        </w:rPr>
      </w:pP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8B79F6">
      <w:pPr>
        <w:pStyle w:val="3"/>
        <w:numPr>
          <w:ilvl w:val="0"/>
          <w:numId w:val="0"/>
        </w:numPr>
        <w:tabs>
          <w:tab w:val="left" w:pos="993"/>
        </w:tabs>
        <w:spacing w:line="240" w:lineRule="auto"/>
        <w:ind w:left="792"/>
        <w:rPr>
          <w:sz w:val="24"/>
          <w:szCs w:val="24"/>
        </w:rPr>
      </w:pPr>
    </w:p>
    <w:p w:rsidR="00935DAE" w:rsidRPr="00F3776C" w:rsidRDefault="00935DAE" w:rsidP="00A82759">
      <w:pPr>
        <w:pStyle w:val="3"/>
        <w:numPr>
          <w:ilvl w:val="1"/>
          <w:numId w:val="35"/>
        </w:numPr>
        <w:tabs>
          <w:tab w:val="left" w:pos="993"/>
        </w:tabs>
        <w:spacing w:line="240" w:lineRule="auto"/>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A82759">
      <w:pPr>
        <w:pStyle w:val="3"/>
        <w:numPr>
          <w:ilvl w:val="1"/>
          <w:numId w:val="35"/>
        </w:numPr>
        <w:tabs>
          <w:tab w:val="left" w:pos="993"/>
        </w:tabs>
        <w:spacing w:line="240" w:lineRule="auto"/>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F3776C" w:rsidRDefault="00321DB9" w:rsidP="003B33FA">
      <w:pPr>
        <w:pStyle w:val="3"/>
        <w:numPr>
          <w:ilvl w:val="0"/>
          <w:numId w:val="0"/>
        </w:numPr>
        <w:tabs>
          <w:tab w:val="left" w:pos="993"/>
        </w:tabs>
        <w:spacing w:line="240" w:lineRule="auto"/>
        <w:ind w:left="792"/>
        <w:rPr>
          <w:sz w:val="24"/>
          <w:szCs w:val="24"/>
        </w:rPr>
      </w:pPr>
    </w:p>
    <w:p w:rsidR="00935DAE" w:rsidRPr="00F3776C" w:rsidRDefault="00A66996" w:rsidP="00C902BF">
      <w:pPr>
        <w:pStyle w:val="3"/>
        <w:numPr>
          <w:ilvl w:val="0"/>
          <w:numId w:val="7"/>
        </w:numPr>
        <w:tabs>
          <w:tab w:val="left" w:pos="993"/>
        </w:tabs>
        <w:spacing w:line="240" w:lineRule="auto"/>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C902BF">
      <w:pPr>
        <w:pStyle w:val="3"/>
        <w:numPr>
          <w:ilvl w:val="0"/>
          <w:numId w:val="7"/>
        </w:numPr>
        <w:tabs>
          <w:tab w:val="left" w:pos="993"/>
        </w:tabs>
        <w:spacing w:line="240" w:lineRule="auto"/>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A82759">
      <w:pPr>
        <w:pStyle w:val="3"/>
        <w:numPr>
          <w:ilvl w:val="1"/>
          <w:numId w:val="35"/>
        </w:numPr>
        <w:tabs>
          <w:tab w:val="left" w:pos="993"/>
        </w:tabs>
        <w:spacing w:line="240" w:lineRule="auto"/>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lastRenderedPageBreak/>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A82759">
      <w:pPr>
        <w:pStyle w:val="3"/>
        <w:numPr>
          <w:ilvl w:val="1"/>
          <w:numId w:val="35"/>
        </w:numPr>
        <w:tabs>
          <w:tab w:val="left" w:pos="993"/>
        </w:tabs>
        <w:spacing w:line="240" w:lineRule="auto"/>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заявки  участника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D2B47" w:rsidRPr="00F4473D" w:rsidRDefault="002326FB" w:rsidP="00DF3A88">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Pr="00F4473D">
        <w:rPr>
          <w:sz w:val="24"/>
          <w:szCs w:val="24"/>
        </w:rPr>
        <w:t>.</w:t>
      </w:r>
    </w:p>
    <w:p w:rsidR="00991BDC" w:rsidRDefault="00991BDC" w:rsidP="00991BDC">
      <w:pPr>
        <w:jc w:val="right"/>
        <w:rPr>
          <w:b/>
          <w:bCs/>
        </w:rPr>
      </w:pPr>
    </w:p>
    <w:sectPr w:rsidR="00991BDC"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E735EB">
          <w:rPr>
            <w:noProof/>
          </w:rPr>
          <w:t>4</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5"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23209D"/>
    <w:multiLevelType w:val="multilevel"/>
    <w:tmpl w:val="AA0AF592"/>
    <w:lvl w:ilvl="0">
      <w:start w:val="4"/>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1"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4"/>
  </w:num>
  <w:num w:numId="5">
    <w:abstractNumId w:val="11"/>
  </w:num>
  <w:num w:numId="6">
    <w:abstractNumId w:val="19"/>
  </w:num>
  <w:num w:numId="7">
    <w:abstractNumId w:val="8"/>
  </w:num>
  <w:num w:numId="8">
    <w:abstractNumId w:val="12"/>
  </w:num>
  <w:num w:numId="9">
    <w:abstractNumId w:val="12"/>
  </w:num>
  <w:num w:numId="10">
    <w:abstractNumId w:val="15"/>
  </w:num>
  <w:num w:numId="11">
    <w:abstractNumId w:val="12"/>
  </w:num>
  <w:num w:numId="12">
    <w:abstractNumId w:val="12"/>
  </w:num>
  <w:num w:numId="13">
    <w:abstractNumId w:val="1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lvlOverride w:ilvl="0">
      <w:startOverride w:val="3"/>
    </w:lvlOverride>
    <w:lvlOverride w:ilvl="1">
      <w:startOverride w:val="3"/>
    </w:lvlOverride>
  </w:num>
  <w:num w:numId="28">
    <w:abstractNumId w:val="21"/>
  </w:num>
  <w:num w:numId="29">
    <w:abstractNumId w:val="22"/>
  </w:num>
  <w:num w:numId="30">
    <w:abstractNumId w:val="5"/>
  </w:num>
  <w:num w:numId="31">
    <w:abstractNumId w:val="1"/>
  </w:num>
  <w:num w:numId="32">
    <w:abstractNumId w:val="3"/>
  </w:num>
  <w:num w:numId="33">
    <w:abstractNumId w:val="2"/>
  </w:num>
  <w:num w:numId="34">
    <w:abstractNumId w:val="18"/>
  </w:num>
  <w:num w:numId="35">
    <w:abstractNumId w:val="6"/>
  </w:num>
  <w:num w:numId="36">
    <w:abstractNumId w:val="16"/>
  </w:num>
  <w:num w:numId="37">
    <w:abstractNumId w:val="4"/>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377C5"/>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00B"/>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B6EB8"/>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017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14FF5"/>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242"/>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2368"/>
    <w:rsid w:val="00E735EB"/>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930830-E600-4B91-9F18-95198C53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0BCAD-371D-4A82-85F2-5F4ED123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13</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174</cp:revision>
  <cp:lastPrinted>2016-12-09T10:19:00Z</cp:lastPrinted>
  <dcterms:created xsi:type="dcterms:W3CDTF">2013-02-15T04:43:00Z</dcterms:created>
  <dcterms:modified xsi:type="dcterms:W3CDTF">2017-03-20T08:39:00Z</dcterms:modified>
</cp:coreProperties>
</file>